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1 Peter </w:t>
      </w:r>
      <w:r>
        <w:rPr>
          <w:rFonts w:ascii="Arial"/>
          <w:b w:val="1"/>
          <w:bCs w:val="1"/>
          <w:sz w:val="28"/>
          <w:szCs w:val="28"/>
          <w:u w:val="single"/>
          <w:rtl w:val="0"/>
          <w:lang w:val="en-US"/>
        </w:rPr>
        <w:t>4</w:t>
      </w:r>
      <w:r>
        <w:rPr>
          <w:rFonts w:ascii="Arial"/>
          <w:b w:val="1"/>
          <w:bCs w:val="1"/>
          <w:sz w:val="28"/>
          <w:szCs w:val="28"/>
          <w:u w:val="single"/>
          <w:rtl w:val="0"/>
          <w:lang w:val="en-US"/>
        </w:rPr>
        <w:t>:</w:t>
      </w:r>
      <w:r>
        <w:rPr>
          <w:rFonts w:ascii="Arial"/>
          <w:b w:val="1"/>
          <w:bCs w:val="1"/>
          <w:sz w:val="28"/>
          <w:szCs w:val="28"/>
          <w:u w:val="single"/>
          <w:rtl w:val="0"/>
          <w:lang w:val="en-US"/>
        </w:rPr>
        <w:t>7</w:t>
      </w:r>
      <w:r>
        <w:rPr>
          <w:rFonts w:ascii="Arial"/>
          <w:b w:val="1"/>
          <w:bCs w:val="1"/>
          <w:sz w:val="28"/>
          <w:szCs w:val="28"/>
          <w:u w:val="single"/>
          <w:rtl w:val="0"/>
          <w:lang w:val="en-US"/>
        </w:rPr>
        <w:t>-</w:t>
      </w:r>
      <w:r>
        <w:rPr>
          <w:rFonts w:ascii="Arial"/>
          <w:b w:val="1"/>
          <w:bCs w:val="1"/>
          <w:sz w:val="28"/>
          <w:szCs w:val="28"/>
          <w:u w:val="single"/>
          <w:rtl w:val="0"/>
          <w:lang w:val="en-US"/>
        </w:rPr>
        <w:t>11</w:t>
      </w:r>
      <w:r>
        <w:rPr>
          <w:rFonts w:hAnsi="Arial" w:hint="default"/>
          <w:b w:val="1"/>
          <w:bCs w:val="1"/>
          <w:sz w:val="28"/>
          <w:szCs w:val="28"/>
          <w:u w:val="single"/>
          <w:rtl w:val="0"/>
          <w:lang w:val="en-US"/>
        </w:rPr>
        <w:t xml:space="preserve"> — </w:t>
      </w:r>
      <w:r>
        <w:rPr>
          <w:rFonts w:ascii="Arial"/>
          <w:b w:val="1"/>
          <w:bCs w:val="1"/>
          <w:sz w:val="28"/>
          <w:szCs w:val="28"/>
          <w:u w:val="single"/>
          <w:rtl w:val="0"/>
          <w:lang w:val="en-US"/>
        </w:rPr>
        <w:t>How Do I Prepare For The End Of The World?</w:t>
      </w:r>
    </w:p>
    <w:p>
      <w:pPr>
        <w:pStyle w:val="Default"/>
        <w:spacing w:after="180"/>
        <w:rPr>
          <w:rFonts w:ascii="Arial" w:cs="Arial" w:hAnsi="Arial" w:eastAsia="Arial"/>
          <w:b w:val="1"/>
          <w:bCs w:val="1"/>
          <w:sz w:val="28"/>
          <w:szCs w:val="28"/>
          <w:lang w:val="en-US"/>
        </w:rPr>
      </w:pPr>
    </w:p>
    <w:p>
      <w:pPr>
        <w:pStyle w:val="Default"/>
        <w:rPr>
          <w:sz w:val="24"/>
          <w:szCs w:val="24"/>
          <w:rtl w:val="0"/>
          <w:lang w:val="en-US"/>
        </w:rPr>
      </w:pPr>
      <w:r>
        <w:rPr>
          <w:sz w:val="24"/>
          <w:szCs w:val="24"/>
          <w:rtl w:val="0"/>
          <w:lang w:val="en-US"/>
        </w:rPr>
        <w:t>The end of all things is at hand; therefore be self-controlled and sober-minded for the sake of your prayers. Above all, keep loving one another earnestly, since love covers a multitude of sins. Show hospitality to one another without grumbling. As each has received a gift, use it to serve one another, as good stewards of God</w:t>
      </w:r>
      <w:r>
        <w:rPr>
          <w:rFonts w:hAnsi="Helvetica" w:hint="default"/>
          <w:sz w:val="24"/>
          <w:szCs w:val="24"/>
          <w:rtl w:val="0"/>
          <w:lang w:val="en-US"/>
        </w:rPr>
        <w:t>’</w:t>
      </w:r>
      <w:r>
        <w:rPr>
          <w:sz w:val="24"/>
          <w:szCs w:val="24"/>
          <w:rtl w:val="0"/>
          <w:lang w:val="en-US"/>
        </w:rPr>
        <w:t>s varied grace: whoever speaks, as one who speaks oracles of God; whoever serves, as one who serves by the strength that God supplies</w:t>
      </w:r>
      <w:r>
        <w:rPr>
          <w:rFonts w:hAnsi="Helvetica" w:hint="default"/>
          <w:sz w:val="24"/>
          <w:szCs w:val="24"/>
          <w:rtl w:val="0"/>
          <w:lang w:val="en-US"/>
        </w:rPr>
        <w:t>—</w:t>
      </w:r>
      <w:r>
        <w:rPr>
          <w:sz w:val="24"/>
          <w:szCs w:val="24"/>
          <w:rtl w:val="0"/>
          <w:lang w:val="en-US"/>
        </w:rPr>
        <w:t>in order that in everything God may be glorified through Jesus Christ. To him belong glory and dominion forever and ever. Amen. 1 Peter 4:7</w:t>
      </w:r>
      <w:r>
        <w:rPr>
          <w:rFonts w:hAnsi="Helvetica" w:hint="default"/>
          <w:sz w:val="24"/>
          <w:szCs w:val="24"/>
          <w:rtl w:val="0"/>
          <w:lang w:val="en-US"/>
        </w:rPr>
        <w:t>–</w:t>
      </w:r>
      <w:r>
        <w:rPr>
          <w:sz w:val="24"/>
          <w:szCs w:val="24"/>
          <w:rtl w:val="0"/>
          <w:lang w:val="en-US"/>
        </w:rPr>
        <w:t>11 (ESV)</w:t>
      </w:r>
      <w:r>
        <w:rPr>
          <w:sz w:val="24"/>
          <w:szCs w:val="24"/>
          <w:rtl w:val="0"/>
          <w:lang w:val="en-US"/>
        </w:rPr>
        <w:br w:type="textWrapping"/>
      </w:r>
    </w:p>
    <w:p>
      <w:pPr>
        <w:pStyle w:val="Default"/>
        <w:rPr>
          <w:sz w:val="24"/>
          <w:szCs w:val="24"/>
        </w:rPr>
      </w:pPr>
    </w:p>
    <w:p>
      <w:pPr>
        <w:pStyle w:val="Default"/>
        <w:bidi w:val="0"/>
        <w:spacing w:after="180"/>
        <w:ind w:left="0" w:right="0" w:firstLine="0"/>
        <w:jc w:val="left"/>
        <w:rPr>
          <w:rFonts w:ascii="Arial" w:cs="Arial" w:hAnsi="Arial" w:eastAsia="Arial"/>
          <w:b w:val="1"/>
          <w:bCs w:val="1"/>
          <w:sz w:val="38"/>
          <w:szCs w:val="38"/>
          <w:rtl w:val="0"/>
        </w:rPr>
      </w:pPr>
      <w:r>
        <w:rPr>
          <w:rFonts w:ascii="Arial"/>
          <w:b w:val="1"/>
          <w:bCs w:val="1"/>
          <w:sz w:val="38"/>
          <w:szCs w:val="38"/>
          <w:rtl w:val="0"/>
          <w:lang w:val="en-US"/>
        </w:rPr>
        <w:t xml:space="preserve">What does Peter mean when he says, </w:t>
      </w:r>
      <w:r>
        <w:rPr>
          <w:rFonts w:hAnsi="Arial" w:hint="default"/>
          <w:b w:val="1"/>
          <w:bCs w:val="1"/>
          <w:sz w:val="38"/>
          <w:szCs w:val="38"/>
          <w:rtl w:val="0"/>
          <w:lang w:val="en-US"/>
        </w:rPr>
        <w:t>“</w:t>
      </w:r>
      <w:r>
        <w:rPr>
          <w:rFonts w:ascii="Arial"/>
          <w:b w:val="1"/>
          <w:bCs w:val="1"/>
          <w:sz w:val="38"/>
          <w:szCs w:val="38"/>
          <w:rtl w:val="0"/>
          <w:lang w:val="en-US"/>
        </w:rPr>
        <w:t xml:space="preserve">The end of </w:t>
      </w:r>
      <w:r>
        <w:rPr>
          <w:rFonts w:ascii="Arial"/>
          <w:b w:val="1"/>
          <w:bCs w:val="1"/>
          <w:sz w:val="38"/>
          <w:szCs w:val="38"/>
          <w:u w:val="single"/>
          <w:rtl w:val="0"/>
          <w:lang w:val="en-US"/>
        </w:rPr>
        <w:t>all</w:t>
      </w:r>
      <w:r>
        <w:rPr>
          <w:rFonts w:ascii="Arial"/>
          <w:b w:val="1"/>
          <w:bCs w:val="1"/>
          <w:sz w:val="38"/>
          <w:szCs w:val="38"/>
          <w:rtl w:val="0"/>
          <w:lang w:val="en-US"/>
        </w:rPr>
        <w:t xml:space="preserve"> </w:t>
      </w:r>
      <w:r>
        <w:rPr>
          <w:rFonts w:ascii="Arial"/>
          <w:b w:val="1"/>
          <w:bCs w:val="1"/>
          <w:sz w:val="38"/>
          <w:szCs w:val="38"/>
          <w:u w:val="single"/>
          <w:rtl w:val="0"/>
          <w:lang w:val="en-US"/>
        </w:rPr>
        <w:t>things</w:t>
      </w:r>
      <w:r>
        <w:rPr>
          <w:rFonts w:ascii="Arial"/>
          <w:b w:val="1"/>
          <w:bCs w:val="1"/>
          <w:sz w:val="38"/>
          <w:szCs w:val="38"/>
          <w:rtl w:val="0"/>
          <w:lang w:val="en-US"/>
        </w:rPr>
        <w:t xml:space="preserve"> is at hand</w:t>
      </w:r>
      <w:r>
        <w:rPr>
          <w:rFonts w:hAnsi="Arial" w:hint="default"/>
          <w:b w:val="1"/>
          <w:bCs w:val="1"/>
          <w:sz w:val="38"/>
          <w:szCs w:val="38"/>
          <w:rtl w:val="0"/>
          <w:lang w:val="en-US"/>
        </w:rPr>
        <w:t>…”</w:t>
      </w:r>
      <w:r>
        <w:rPr>
          <w:rFonts w:ascii="Arial"/>
          <w:b w:val="1"/>
          <w:bCs w:val="1"/>
          <w:sz w:val="38"/>
          <w:szCs w:val="38"/>
          <w:rtl w:val="0"/>
          <w:lang w:val="en-US"/>
        </w:rPr>
        <w: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They will say, </w:t>
      </w:r>
      <w:r>
        <w:rPr>
          <w:rFonts w:hAnsi="Arial" w:hint="default"/>
          <w:i w:val="1"/>
          <w:iCs w:val="1"/>
          <w:sz w:val="20"/>
          <w:szCs w:val="20"/>
          <w:rtl w:val="0"/>
          <w:lang w:val="en-US"/>
        </w:rPr>
        <w:t>“</w:t>
      </w:r>
      <w:r>
        <w:rPr>
          <w:rFonts w:ascii="Arial"/>
          <w:i w:val="1"/>
          <w:iCs w:val="1"/>
          <w:sz w:val="20"/>
          <w:szCs w:val="20"/>
          <w:u w:val="single"/>
          <w:rtl w:val="0"/>
          <w:lang w:val="en-US"/>
        </w:rPr>
        <w:t>Where is the promise of his coming? For ever since the fathers fell asleep, all things are continuing as they were from the beginning of creation.</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w:t>
      </w:r>
      <w:r>
        <w:rPr>
          <w:rFonts w:ascii="Arial"/>
          <w:i w:val="1"/>
          <w:iCs w:val="1"/>
          <w:sz w:val="20"/>
          <w:szCs w:val="20"/>
          <w:rtl w:val="0"/>
          <w:lang w:val="en-US"/>
        </w:rPr>
        <w:t>. 2 Peter 3:4</w:t>
      </w:r>
      <w:r>
        <w:rPr>
          <w:rFonts w:hAnsi="Arial" w:hint="default"/>
          <w:i w:val="1"/>
          <w:iCs w:val="1"/>
          <w:sz w:val="20"/>
          <w:szCs w:val="20"/>
          <w:rtl w:val="0"/>
          <w:lang w:val="en-US"/>
        </w:rPr>
        <w:t>–</w:t>
      </w:r>
      <w:r>
        <w:rPr>
          <w:rFonts w:ascii="Arial"/>
          <w:i w:val="1"/>
          <w:iCs w:val="1"/>
          <w:sz w:val="20"/>
          <w:szCs w:val="20"/>
          <w:rtl w:val="0"/>
          <w:lang w:val="en-US"/>
        </w:rPr>
        <w:t xml:space="preserve">7 (ESV) </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The Lord is not slow to fulfill his promise as some count slowness, but is patient toward you, not wishing that any should perish, but that all should reach repentance</w:t>
      </w:r>
      <w:r>
        <w:rPr>
          <w:rFonts w:ascii="Arial"/>
          <w:i w:val="1"/>
          <w:iCs w:val="1"/>
          <w:sz w:val="20"/>
          <w:szCs w:val="20"/>
          <w:rtl w:val="0"/>
          <w:lang w:val="en-US"/>
        </w:rPr>
        <w:t>. 2 Peter 3:9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Since all these things are thus to be dissolved, what sort of people ought you to be in lives of holiness and godliness</w:t>
      </w:r>
      <w:r>
        <w:rPr>
          <w:rFonts w:ascii="Arial"/>
          <w:i w:val="1"/>
          <w:iCs w:val="1"/>
          <w:sz w:val="20"/>
          <w:szCs w:val="20"/>
          <w:rtl w:val="0"/>
          <w:lang w:val="en-US"/>
        </w:rPr>
        <w:t>, 2 Peter 3:11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300"/>
        <w:ind w:left="0" w:right="0" w:firstLine="0"/>
        <w:jc w:val="center"/>
        <w:rPr>
          <w:rFonts w:ascii="Arial" w:cs="Arial" w:hAnsi="Arial" w:eastAsia="Arial"/>
          <w:b w:val="1"/>
          <w:bCs w:val="1"/>
          <w:sz w:val="30"/>
          <w:szCs w:val="30"/>
          <w:u w:val="single"/>
          <w:rtl w:val="0"/>
        </w:rPr>
      </w:pPr>
      <w:r>
        <w:rPr>
          <w:rFonts w:ascii="Arial"/>
          <w:b w:val="1"/>
          <w:bCs w:val="1"/>
          <w:sz w:val="30"/>
          <w:szCs w:val="30"/>
          <w:u w:val="single"/>
          <w:rtl w:val="0"/>
          <w:lang w:val="en-US"/>
        </w:rPr>
        <w:t>How do I prepare for the end of the world?</w:t>
      </w:r>
    </w:p>
    <w:p>
      <w:pPr>
        <w:pStyle w:val="Default"/>
        <w:numPr>
          <w:ilvl w:val="0"/>
          <w:numId w:val="2"/>
        </w:numPr>
        <w:bidi w:val="0"/>
        <w:spacing w:after="180"/>
        <w:ind w:left="622" w:right="0" w:hanging="622"/>
        <w:jc w:val="left"/>
        <w:rPr>
          <w:rFonts w:ascii="Arial" w:cs="Arial" w:hAnsi="Arial" w:eastAsia="Arial"/>
          <w:b w:val="1"/>
          <w:bCs w:val="1"/>
          <w:position w:val="0"/>
          <w:sz w:val="38"/>
          <w:szCs w:val="38"/>
          <w:u w:val="single"/>
          <w:rtl w:val="0"/>
        </w:rPr>
      </w:pPr>
      <w:r>
        <w:rPr>
          <w:rFonts w:ascii="Arial"/>
          <w:b w:val="1"/>
          <w:bCs w:val="1"/>
          <w:sz w:val="38"/>
          <w:szCs w:val="38"/>
          <w:u w:val="single"/>
          <w:rtl w:val="0"/>
          <w:lang w:val="en-US"/>
        </w:rPr>
        <w:t>Pray</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therefore be </w:t>
      </w:r>
      <w:r>
        <w:rPr>
          <w:rFonts w:ascii="Arial"/>
          <w:i w:val="1"/>
          <w:iCs w:val="1"/>
          <w:sz w:val="20"/>
          <w:szCs w:val="20"/>
          <w:u w:val="single"/>
          <w:rtl w:val="0"/>
          <w:lang w:val="en-US"/>
        </w:rPr>
        <w:t>self-controlled</w:t>
      </w:r>
      <w:r>
        <w:rPr>
          <w:rFonts w:ascii="Arial"/>
          <w:i w:val="1"/>
          <w:iCs w:val="1"/>
          <w:sz w:val="20"/>
          <w:szCs w:val="20"/>
          <w:rtl w:val="0"/>
          <w:lang w:val="en-US"/>
        </w:rPr>
        <w:t xml:space="preserve"> and </w:t>
      </w:r>
      <w:r>
        <w:rPr>
          <w:rFonts w:ascii="Arial"/>
          <w:i w:val="1"/>
          <w:iCs w:val="1"/>
          <w:sz w:val="20"/>
          <w:szCs w:val="20"/>
          <w:u w:val="single"/>
          <w:rtl w:val="0"/>
          <w:lang w:val="en-US"/>
        </w:rPr>
        <w:t>sober-minded</w:t>
      </w:r>
      <w:r>
        <w:rPr>
          <w:rFonts w:ascii="Arial"/>
          <w:i w:val="1"/>
          <w:iCs w:val="1"/>
          <w:sz w:val="20"/>
          <w:szCs w:val="20"/>
          <w:rtl w:val="0"/>
          <w:lang w:val="en-US"/>
        </w:rPr>
        <w:t xml:space="preserve"> for the sake of </w:t>
      </w:r>
      <w:r>
        <w:rPr>
          <w:rFonts w:ascii="Arial"/>
          <w:i w:val="1"/>
          <w:iCs w:val="1"/>
          <w:sz w:val="20"/>
          <w:szCs w:val="20"/>
          <w:u w:val="single"/>
          <w:rtl w:val="0"/>
          <w:lang w:val="en-US"/>
        </w:rPr>
        <w:t>your prayers</w:t>
      </w:r>
      <w:r>
        <w:rPr>
          <w:rFonts w:ascii="Arial"/>
          <w:i w:val="1"/>
          <w:iCs w:val="1"/>
          <w:sz w:val="20"/>
          <w:szCs w:val="20"/>
          <w:rtl w:val="0"/>
          <w:lang w:val="en-US"/>
        </w:rPr>
        <w:t>. 1 Peter 4:7 (ESV)</w:t>
      </w:r>
    </w:p>
    <w:p>
      <w:pPr>
        <w:pStyle w:val="Default"/>
        <w:numPr>
          <w:ilvl w:val="0"/>
          <w:numId w:val="3"/>
        </w:numPr>
        <w:tabs>
          <w:tab w:val="num" w:pos="785"/>
          <w:tab w:val="clear" w:pos="0"/>
        </w:tabs>
        <w:bidi w:val="0"/>
        <w:spacing w:after="880"/>
        <w:ind w:left="785" w:right="0" w:hanging="425"/>
        <w:jc w:val="left"/>
        <w:rPr>
          <w:rFonts w:ascii="Arial" w:cs="Arial" w:hAnsi="Arial" w:eastAsia="Arial"/>
          <w:b w:val="1"/>
          <w:bCs w:val="1"/>
          <w:position w:val="0"/>
          <w:sz w:val="26"/>
          <w:szCs w:val="26"/>
          <w:rtl w:val="0"/>
        </w:rPr>
      </w:pPr>
      <w:r>
        <w:rPr>
          <w:rFonts w:ascii="Arial"/>
          <w:b w:val="1"/>
          <w:bCs w:val="1"/>
          <w:sz w:val="26"/>
          <w:szCs w:val="26"/>
          <w:u w:val="single"/>
          <w:rtl w:val="0"/>
          <w:lang w:val="en-US"/>
        </w:rPr>
        <w:t>Pray</w:t>
      </w:r>
      <w:r>
        <w:rPr>
          <w:rFonts w:ascii="Arial"/>
          <w:b w:val="1"/>
          <w:bCs w:val="1"/>
          <w:sz w:val="26"/>
          <w:szCs w:val="26"/>
          <w:rtl w:val="0"/>
          <w:lang w:val="en-US"/>
        </w:rPr>
        <w:t xml:space="preserve"> </w:t>
      </w:r>
      <w:r>
        <w:rPr>
          <w:rFonts w:ascii="Arial"/>
          <w:b w:val="1"/>
          <w:bCs w:val="1"/>
          <w:sz w:val="26"/>
          <w:szCs w:val="26"/>
          <w:u w:val="single"/>
          <w:rtl w:val="0"/>
          <w:lang w:val="en-US"/>
        </w:rPr>
        <w:t>Consistently</w:t>
      </w:r>
    </w:p>
    <w:p>
      <w:pPr>
        <w:pStyle w:val="Default"/>
        <w:numPr>
          <w:ilvl w:val="0"/>
          <w:numId w:val="3"/>
        </w:numPr>
        <w:tabs>
          <w:tab w:val="num" w:pos="785"/>
          <w:tab w:val="clear" w:pos="0"/>
        </w:tabs>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u w:val="single"/>
          <w:rtl w:val="0"/>
          <w:lang w:val="en-US"/>
        </w:rPr>
        <w:t>Pray</w:t>
      </w:r>
      <w:r>
        <w:rPr>
          <w:rFonts w:ascii="Arial"/>
          <w:b w:val="1"/>
          <w:bCs w:val="1"/>
          <w:sz w:val="26"/>
          <w:szCs w:val="26"/>
          <w:rtl w:val="0"/>
          <w:lang w:val="en-US"/>
        </w:rPr>
        <w:t xml:space="preserve"> </w:t>
      </w:r>
      <w:r>
        <w:rPr>
          <w:rFonts w:ascii="Arial"/>
          <w:b w:val="1"/>
          <w:bCs w:val="1"/>
          <w:sz w:val="26"/>
          <w:szCs w:val="26"/>
          <w:u w:val="single"/>
          <w:rtl w:val="0"/>
          <w:lang w:val="en-US"/>
        </w:rPr>
        <w:t>Seriously</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Therefore, confess your sins to one another and pray for one another, that you may be healed. </w:t>
      </w:r>
      <w:r>
        <w:rPr>
          <w:rFonts w:ascii="Arial"/>
          <w:i w:val="1"/>
          <w:iCs w:val="1"/>
          <w:sz w:val="20"/>
          <w:szCs w:val="20"/>
          <w:u w:val="single"/>
          <w:rtl w:val="0"/>
          <w:lang w:val="en-US"/>
        </w:rPr>
        <w:t>The prayer of a righteous person has great power as it is working</w:t>
      </w:r>
      <w:r>
        <w:rPr>
          <w:rFonts w:ascii="Arial"/>
          <w:i w:val="1"/>
          <w:iCs w:val="1"/>
          <w:sz w:val="20"/>
          <w:szCs w:val="20"/>
          <w:rtl w:val="0"/>
          <w:lang w:val="en-US"/>
        </w:rPr>
        <w:t>. James 5:16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Be sober-minded</w:t>
      </w:r>
      <w:r>
        <w:rPr>
          <w:rFonts w:ascii="Arial"/>
          <w:i w:val="1"/>
          <w:iCs w:val="1"/>
          <w:sz w:val="20"/>
          <w:szCs w:val="20"/>
          <w:rtl w:val="0"/>
          <w:lang w:val="en-US"/>
        </w:rPr>
        <w:t xml:space="preserve">; be watchful. </w:t>
      </w:r>
      <w:r>
        <w:rPr>
          <w:rFonts w:ascii="Arial"/>
          <w:i w:val="1"/>
          <w:iCs w:val="1"/>
          <w:sz w:val="20"/>
          <w:szCs w:val="20"/>
          <w:u w:val="single"/>
          <w:rtl w:val="0"/>
          <w:lang w:val="en-US"/>
        </w:rPr>
        <w:t>Your adversary the devil prowls around like a roaring lion, seeking someone to devour</w:t>
      </w:r>
      <w:r>
        <w:rPr>
          <w:rFonts w:ascii="Arial"/>
          <w:i w:val="1"/>
          <w:iCs w:val="1"/>
          <w:sz w:val="20"/>
          <w:szCs w:val="20"/>
          <w:rtl w:val="0"/>
          <w:lang w:val="en-US"/>
        </w:rPr>
        <w:t>. 1 Peter 5:8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3"/>
        </w:numPr>
        <w:tabs>
          <w:tab w:val="num" w:pos="785"/>
          <w:tab w:val="clear" w:pos="0"/>
        </w:tabs>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Exercise </w:t>
      </w:r>
      <w:r>
        <w:rPr>
          <w:rFonts w:ascii="Arial"/>
          <w:b w:val="1"/>
          <w:bCs w:val="1"/>
          <w:sz w:val="26"/>
          <w:szCs w:val="26"/>
          <w:u w:val="single"/>
          <w:rtl w:val="0"/>
          <w:lang w:val="en-US"/>
        </w:rPr>
        <w:t>self</w:t>
      </w:r>
      <w:r>
        <w:rPr>
          <w:rFonts w:ascii="Arial"/>
          <w:b w:val="1"/>
          <w:bCs w:val="1"/>
          <w:sz w:val="26"/>
          <w:szCs w:val="26"/>
          <w:rtl w:val="0"/>
          <w:lang w:val="en-US"/>
        </w:rPr>
        <w:t>-</w:t>
      </w:r>
      <w:r>
        <w:rPr>
          <w:rFonts w:ascii="Arial"/>
          <w:b w:val="1"/>
          <w:bCs w:val="1"/>
          <w:sz w:val="26"/>
          <w:szCs w:val="26"/>
          <w:u w:val="single"/>
          <w:rtl w:val="0"/>
          <w:lang w:val="en-US"/>
        </w:rPr>
        <w:t>control</w:t>
      </w:r>
      <w:r>
        <w:rPr>
          <w:rFonts w:ascii="Arial"/>
          <w:b w:val="1"/>
          <w:bCs w:val="1"/>
          <w:sz w:val="26"/>
          <w:szCs w:val="26"/>
          <w:rtl w:val="0"/>
          <w:lang w:val="en-US"/>
        </w:rPr>
        <w:t xml:space="preserve"> or I won</w:t>
      </w:r>
      <w:r>
        <w:rPr>
          <w:rFonts w:hAnsi="Arial" w:hint="default"/>
          <w:b w:val="1"/>
          <w:bCs w:val="1"/>
          <w:sz w:val="26"/>
          <w:szCs w:val="26"/>
          <w:rtl w:val="0"/>
          <w:lang w:val="en-US"/>
        </w:rPr>
        <w:t>’</w:t>
      </w:r>
      <w:r>
        <w:rPr>
          <w:rFonts w:ascii="Arial"/>
          <w:b w:val="1"/>
          <w:bCs w:val="1"/>
          <w:sz w:val="26"/>
          <w:szCs w:val="26"/>
          <w:rtl w:val="0"/>
          <w:lang w:val="en-US"/>
        </w:rPr>
        <w:t xml:space="preserve">t have time for </w:t>
      </w:r>
      <w:r>
        <w:rPr>
          <w:rFonts w:ascii="Arial"/>
          <w:b w:val="1"/>
          <w:bCs w:val="1"/>
          <w:sz w:val="26"/>
          <w:szCs w:val="26"/>
          <w:u w:val="single"/>
          <w:rtl w:val="0"/>
          <w:lang w:val="en-US"/>
        </w:rPr>
        <w:t>prayer</w:t>
      </w:r>
      <w:r>
        <w:rPr>
          <w:rFonts w:ascii="Arial"/>
          <w:b w:val="1"/>
          <w:bCs w:val="1"/>
          <w:sz w:val="26"/>
          <w:szCs w:val="26"/>
          <w:rtl w:val="0"/>
          <w:lang w:val="en-US"/>
        </w:rPr>
        <w:t>.</w:t>
      </w: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p>
    <w:p>
      <w:pPr>
        <w:pStyle w:val="Default"/>
        <w:bidi w:val="0"/>
        <w:spacing w:after="160"/>
        <w:ind w:left="360" w:right="0" w:firstLine="0"/>
        <w:jc w:val="left"/>
        <w:rPr>
          <w:rFonts w:ascii="Arial" w:cs="Arial" w:hAnsi="Arial" w:eastAsia="Arial"/>
          <w:b w:val="1"/>
          <w:bCs w:val="1"/>
          <w:sz w:val="26"/>
          <w:szCs w:val="26"/>
          <w:rtl w:val="0"/>
        </w:rPr>
      </w:pPr>
    </w:p>
    <w:p>
      <w:pPr>
        <w:pStyle w:val="Default"/>
        <w:numPr>
          <w:ilvl w:val="0"/>
          <w:numId w:val="5"/>
        </w:numPr>
        <w:bidi w:val="0"/>
        <w:spacing w:after="180"/>
        <w:ind w:left="622" w:right="0" w:hanging="622"/>
        <w:jc w:val="left"/>
        <w:rPr>
          <w:rFonts w:ascii="Arial" w:cs="Arial" w:hAnsi="Arial" w:eastAsia="Arial"/>
          <w:b w:val="1"/>
          <w:bCs w:val="1"/>
          <w:position w:val="0"/>
          <w:sz w:val="38"/>
          <w:szCs w:val="38"/>
          <w:u w:val="single"/>
          <w:rtl w:val="0"/>
        </w:rPr>
      </w:pPr>
      <w:r>
        <w:rPr>
          <w:rFonts w:ascii="Arial"/>
          <w:b w:val="1"/>
          <w:bCs w:val="1"/>
          <w:sz w:val="38"/>
          <w:szCs w:val="38"/>
          <w:u w:val="single"/>
          <w:rtl w:val="0"/>
          <w:lang w:val="en-US"/>
        </w:rPr>
        <w:t>Love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Above all, </w:t>
      </w:r>
      <w:r>
        <w:rPr>
          <w:rFonts w:ascii="Arial"/>
          <w:i w:val="1"/>
          <w:iCs w:val="1"/>
          <w:sz w:val="20"/>
          <w:szCs w:val="20"/>
          <w:u w:val="single"/>
          <w:rtl w:val="0"/>
          <w:lang w:val="en-US"/>
        </w:rPr>
        <w:t>keep loving one another earnestly, since love covers a multitude of sins. Show hospitality to one another without grumbling</w:t>
      </w:r>
      <w:r>
        <w:rPr>
          <w:rFonts w:ascii="Arial"/>
          <w:i w:val="1"/>
          <w:iCs w:val="1"/>
          <w:sz w:val="20"/>
          <w:szCs w:val="20"/>
          <w:rtl w:val="0"/>
          <w:lang w:val="en-US"/>
        </w:rPr>
        <w:t>. 1 Peter 4:8</w:t>
      </w:r>
      <w:r>
        <w:rPr>
          <w:rFonts w:hAnsi="Arial" w:hint="default"/>
          <w:i w:val="1"/>
          <w:iCs w:val="1"/>
          <w:sz w:val="20"/>
          <w:szCs w:val="20"/>
          <w:rtl w:val="0"/>
          <w:lang w:val="en-US"/>
        </w:rPr>
        <w:t>–</w:t>
      </w:r>
      <w:r>
        <w:rPr>
          <w:rFonts w:ascii="Arial"/>
          <w:i w:val="1"/>
          <w:iCs w:val="1"/>
          <w:sz w:val="20"/>
          <w:szCs w:val="20"/>
          <w:rtl w:val="0"/>
          <w:lang w:val="en-US"/>
        </w:rPr>
        <w:t>9 (ESV)</w:t>
      </w:r>
    </w:p>
    <w:p>
      <w:pPr>
        <w:pStyle w:val="Default"/>
        <w:numPr>
          <w:ilvl w:val="0"/>
          <w:numId w:val="6"/>
        </w:numPr>
        <w:bidi w:val="0"/>
        <w:spacing w:after="3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My </w:t>
      </w:r>
      <w:r>
        <w:rPr>
          <w:rFonts w:ascii="Arial"/>
          <w:b w:val="1"/>
          <w:bCs w:val="1"/>
          <w:sz w:val="26"/>
          <w:szCs w:val="26"/>
          <w:u w:val="single"/>
          <w:rtl w:val="0"/>
          <w:lang w:val="en-US"/>
        </w:rPr>
        <w:t>love</w:t>
      </w:r>
      <w:r>
        <w:rPr>
          <w:rFonts w:ascii="Arial"/>
          <w:b w:val="1"/>
          <w:bCs w:val="1"/>
          <w:sz w:val="26"/>
          <w:szCs w:val="26"/>
          <w:rtl w:val="0"/>
          <w:lang w:val="en-US"/>
        </w:rPr>
        <w:t xml:space="preserve"> should be </w:t>
      </w:r>
      <w:r>
        <w:rPr>
          <w:rFonts w:ascii="Arial"/>
          <w:b w:val="1"/>
          <w:bCs w:val="1"/>
          <w:sz w:val="26"/>
          <w:szCs w:val="26"/>
          <w:u w:val="single"/>
          <w:rtl w:val="0"/>
          <w:lang w:val="en-US"/>
        </w:rPr>
        <w:t>genuine</w:t>
      </w:r>
      <w:r>
        <w:rPr>
          <w:rFonts w:ascii="Arial"/>
          <w:b w:val="1"/>
          <w:bCs w:val="1"/>
          <w:sz w:val="26"/>
          <w:szCs w:val="26"/>
          <w:rtl w:val="0"/>
          <w:lang w:val="en-US"/>
        </w:rPr>
        <w:t>.</w:t>
      </w:r>
    </w:p>
    <w:p>
      <w:pPr>
        <w:pStyle w:val="Default"/>
        <w:numPr>
          <w:ilvl w:val="0"/>
          <w:numId w:val="6"/>
        </w:numPr>
        <w:bidi w:val="0"/>
        <w:spacing w:after="44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 </w:t>
      </w:r>
      <w:r>
        <w:rPr>
          <w:rFonts w:ascii="Arial"/>
          <w:b w:val="1"/>
          <w:bCs w:val="1"/>
          <w:sz w:val="26"/>
          <w:szCs w:val="26"/>
          <w:u w:val="single"/>
          <w:rtl w:val="0"/>
          <w:lang w:val="en-US"/>
        </w:rPr>
        <w:t>hard</w:t>
      </w:r>
      <w:r>
        <w:rPr>
          <w:rFonts w:ascii="Arial"/>
          <w:b w:val="1"/>
          <w:bCs w:val="1"/>
          <w:sz w:val="26"/>
          <w:szCs w:val="26"/>
          <w:rtl w:val="0"/>
          <w:lang w:val="en-US"/>
        </w:rPr>
        <w:t xml:space="preserve"> to </w:t>
      </w:r>
      <w:r>
        <w:rPr>
          <w:rFonts w:ascii="Arial"/>
          <w:b w:val="1"/>
          <w:bCs w:val="1"/>
          <w:sz w:val="26"/>
          <w:szCs w:val="26"/>
          <w:u w:val="single"/>
          <w:rtl w:val="0"/>
          <w:lang w:val="en-US"/>
        </w:rPr>
        <w:t>offend</w:t>
      </w:r>
      <w:r>
        <w:rPr>
          <w:rFonts w:ascii="Arial"/>
          <w:b w:val="1"/>
          <w:bCs w:val="1"/>
          <w:sz w:val="26"/>
          <w:szCs w:val="26"/>
          <w:rtl w:val="0"/>
          <w:lang w:val="en-US"/>
        </w:rPr>
        <w:t>.</w:t>
      </w:r>
    </w:p>
    <w:p>
      <w:pPr>
        <w:pStyle w:val="Default"/>
        <w:bidi w:val="0"/>
        <w:spacing w:after="48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Hatred stirs up strife, but </w:t>
      </w:r>
      <w:r>
        <w:rPr>
          <w:rFonts w:ascii="Arial"/>
          <w:i w:val="1"/>
          <w:iCs w:val="1"/>
          <w:sz w:val="20"/>
          <w:szCs w:val="20"/>
          <w:u w:val="single"/>
          <w:rtl w:val="0"/>
          <w:lang w:val="en-US"/>
        </w:rPr>
        <w:t>love covers all offenses</w:t>
      </w:r>
      <w:r>
        <w:rPr>
          <w:rFonts w:ascii="Arial"/>
          <w:i w:val="1"/>
          <w:iCs w:val="1"/>
          <w:sz w:val="20"/>
          <w:szCs w:val="20"/>
          <w:rtl w:val="0"/>
          <w:lang w:val="en-US"/>
        </w:rPr>
        <w:t>. Proverbs 10:12 (ESV)</w:t>
      </w:r>
    </w:p>
    <w:p>
      <w:pPr>
        <w:pStyle w:val="Default"/>
        <w:numPr>
          <w:ilvl w:val="0"/>
          <w:numId w:val="6"/>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u w:val="single"/>
          <w:rtl w:val="0"/>
          <w:lang w:val="en-US"/>
        </w:rPr>
        <w:t>Love</w:t>
      </w:r>
      <w:r>
        <w:rPr>
          <w:rFonts w:ascii="Arial"/>
          <w:b w:val="1"/>
          <w:bCs w:val="1"/>
          <w:sz w:val="26"/>
          <w:szCs w:val="26"/>
          <w:rtl w:val="0"/>
          <w:lang w:val="en-US"/>
        </w:rPr>
        <w:t xml:space="preserve"> others with my </w:t>
      </w:r>
      <w:r>
        <w:rPr>
          <w:rFonts w:ascii="Arial"/>
          <w:b w:val="1"/>
          <w:bCs w:val="1"/>
          <w:sz w:val="26"/>
          <w:szCs w:val="26"/>
          <w:u w:val="single"/>
          <w:rtl w:val="0"/>
          <w:lang w:val="en-US"/>
        </w:rPr>
        <w:t>home</w:t>
      </w:r>
      <w:r>
        <w:rPr>
          <w:rFonts w:ascii="Arial"/>
          <w:b w:val="1"/>
          <w:bCs w:val="1"/>
          <w:sz w:val="26"/>
          <w:szCs w:val="26"/>
          <w:rtl w:val="0"/>
          <w:lang w:val="en-US"/>
        </w:rPr>
        <w:t>.</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7"/>
        </w:numPr>
        <w:bidi w:val="0"/>
        <w:spacing w:after="180"/>
        <w:ind w:left="622" w:right="0" w:hanging="622"/>
        <w:jc w:val="left"/>
        <w:rPr>
          <w:rFonts w:ascii="Arial" w:cs="Arial" w:hAnsi="Arial" w:eastAsia="Arial"/>
          <w:b w:val="1"/>
          <w:bCs w:val="1"/>
          <w:position w:val="0"/>
          <w:sz w:val="38"/>
          <w:szCs w:val="38"/>
          <w:u w:val="single"/>
          <w:rtl w:val="0"/>
        </w:rPr>
      </w:pPr>
      <w:r>
        <w:rPr>
          <w:rFonts w:ascii="Arial"/>
          <w:b w:val="1"/>
          <w:bCs w:val="1"/>
          <w:sz w:val="38"/>
          <w:szCs w:val="38"/>
          <w:u w:val="single"/>
          <w:rtl w:val="0"/>
          <w:lang w:val="en-US"/>
        </w:rPr>
        <w:t>Serve</w:t>
      </w:r>
    </w:p>
    <w:p>
      <w:pPr>
        <w:pStyle w:val="Default"/>
        <w:bidi w:val="0"/>
        <w:spacing w:after="200"/>
        <w:ind w:left="360" w:right="0" w:firstLine="0"/>
        <w:jc w:val="left"/>
        <w:rPr>
          <w:rFonts w:ascii="Arial" w:cs="Arial" w:hAnsi="Arial" w:eastAsia="Arial"/>
          <w:i w:val="1"/>
          <w:iCs w:val="1"/>
          <w:sz w:val="20"/>
          <w:szCs w:val="20"/>
          <w:u w:val="single"/>
          <w:rtl w:val="0"/>
        </w:rPr>
      </w:pPr>
      <w:r>
        <w:rPr>
          <w:rFonts w:ascii="Arial"/>
          <w:i w:val="1"/>
          <w:iCs w:val="1"/>
          <w:sz w:val="20"/>
          <w:szCs w:val="20"/>
          <w:u w:val="single"/>
          <w:rtl w:val="0"/>
          <w:lang w:val="en-US"/>
        </w:rPr>
        <w:t>As each has received a gift, use it to serve one another, as good stewards of God</w:t>
      </w:r>
      <w:r>
        <w:rPr>
          <w:rFonts w:hAnsi="Arial" w:hint="default"/>
          <w:i w:val="1"/>
          <w:iCs w:val="1"/>
          <w:sz w:val="20"/>
          <w:szCs w:val="20"/>
          <w:u w:val="single"/>
          <w:rtl w:val="0"/>
          <w:lang w:val="en-US"/>
        </w:rPr>
        <w:t>’</w:t>
      </w:r>
      <w:r>
        <w:rPr>
          <w:rFonts w:ascii="Arial"/>
          <w:i w:val="1"/>
          <w:iCs w:val="1"/>
          <w:sz w:val="20"/>
          <w:szCs w:val="20"/>
          <w:u w:val="single"/>
          <w:rtl w:val="0"/>
          <w:lang w:val="en-US"/>
        </w:rPr>
        <w:t>s varied grace: whoever speaks, as one who speaks oracles of God; whoever serves, as one who serves by the strength that God supplies</w:t>
      </w:r>
      <w:r>
        <w:rPr>
          <w:rFonts w:hAnsi="Arial" w:hint="default"/>
          <w:i w:val="1"/>
          <w:iCs w:val="1"/>
          <w:sz w:val="20"/>
          <w:szCs w:val="20"/>
          <w:rtl w:val="0"/>
          <w:lang w:val="en-US"/>
        </w:rPr>
        <w:t xml:space="preserve">… </w:t>
      </w:r>
      <w:r>
        <w:rPr>
          <w:rFonts w:ascii="Arial"/>
          <w:i w:val="1"/>
          <w:iCs w:val="1"/>
          <w:sz w:val="20"/>
          <w:szCs w:val="20"/>
          <w:rtl w:val="0"/>
          <w:lang w:val="en-US"/>
        </w:rPr>
        <w:t>1 Peter 4:10</w:t>
      </w:r>
      <w:r>
        <w:rPr>
          <w:rFonts w:hAnsi="Arial" w:hint="default"/>
          <w:i w:val="1"/>
          <w:iCs w:val="1"/>
          <w:sz w:val="20"/>
          <w:szCs w:val="20"/>
          <w:rtl w:val="0"/>
          <w:lang w:val="en-US"/>
        </w:rPr>
        <w:t>–</w:t>
      </w:r>
      <w:r>
        <w:rPr>
          <w:rFonts w:ascii="Arial"/>
          <w:i w:val="1"/>
          <w:iCs w:val="1"/>
          <w:sz w:val="20"/>
          <w:szCs w:val="20"/>
          <w:rtl w:val="0"/>
          <w:lang w:val="en-US"/>
        </w:rPr>
        <w:t xml:space="preserve">11 (ESV) </w:t>
      </w:r>
    </w:p>
    <w:p>
      <w:pPr>
        <w:pStyle w:val="Default"/>
        <w:numPr>
          <w:ilvl w:val="0"/>
          <w:numId w:val="8"/>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Everyone is </w:t>
      </w:r>
      <w:r>
        <w:rPr>
          <w:rFonts w:ascii="Arial"/>
          <w:b w:val="1"/>
          <w:bCs w:val="1"/>
          <w:sz w:val="26"/>
          <w:szCs w:val="26"/>
          <w:u w:val="single"/>
          <w:rtl w:val="0"/>
          <w:lang w:val="en-US"/>
        </w:rPr>
        <w:t>gifted</w:t>
      </w:r>
      <w:r>
        <w:rPr>
          <w:rFonts w:ascii="Arial"/>
          <w:b w:val="1"/>
          <w:bCs w:val="1"/>
          <w:sz w:val="26"/>
          <w:szCs w:val="26"/>
          <w:rtl w:val="0"/>
          <w:lang w:val="en-US"/>
        </w:rPr>
        <w:t xml:space="preserve"> by God to </w:t>
      </w:r>
      <w:r>
        <w:rPr>
          <w:rFonts w:ascii="Arial"/>
          <w:b w:val="1"/>
          <w:bCs w:val="1"/>
          <w:sz w:val="26"/>
          <w:szCs w:val="26"/>
          <w:u w:val="single"/>
          <w:rtl w:val="0"/>
          <w:lang w:val="en-US"/>
        </w:rPr>
        <w:t>serve</w:t>
      </w:r>
      <w:r>
        <w:rPr>
          <w:rFonts w:ascii="Arial"/>
          <w:b w:val="1"/>
          <w:bCs w:val="1"/>
          <w:sz w:val="26"/>
          <w:szCs w:val="26"/>
          <w:rtl w:val="0"/>
          <w:lang w:val="en-US"/>
        </w:rPr>
        <w:t xml:space="preserve"> others in the church.</w:t>
      </w:r>
    </w:p>
    <w:p>
      <w:pPr>
        <w:pStyle w:val="Default"/>
        <w:numPr>
          <w:ilvl w:val="0"/>
          <w:numId w:val="8"/>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I am gifted by God to </w:t>
      </w:r>
      <w:r>
        <w:rPr>
          <w:rFonts w:ascii="Arial"/>
          <w:b w:val="1"/>
          <w:bCs w:val="1"/>
          <w:sz w:val="26"/>
          <w:szCs w:val="26"/>
          <w:u w:val="single"/>
          <w:rtl w:val="0"/>
          <w:lang w:val="en-US"/>
        </w:rPr>
        <w:t>serve</w:t>
      </w:r>
      <w:r>
        <w:rPr>
          <w:rFonts w:ascii="Arial"/>
          <w:b w:val="1"/>
          <w:bCs w:val="1"/>
          <w:sz w:val="26"/>
          <w:szCs w:val="26"/>
          <w:rtl w:val="0"/>
          <w:lang w:val="en-US"/>
        </w:rPr>
        <w:t xml:space="preserve"> </w:t>
      </w:r>
      <w:r>
        <w:rPr>
          <w:rFonts w:ascii="Arial"/>
          <w:b w:val="1"/>
          <w:bCs w:val="1"/>
          <w:sz w:val="26"/>
          <w:szCs w:val="26"/>
          <w:u w:val="single"/>
          <w:rtl w:val="0"/>
          <w:lang w:val="en-US"/>
        </w:rPr>
        <w:t>others</w:t>
      </w:r>
      <w:r>
        <w:rPr>
          <w:rFonts w:ascii="Arial"/>
          <w:b w:val="1"/>
          <w:bCs w:val="1"/>
          <w:sz w:val="26"/>
          <w:szCs w:val="26"/>
          <w:rtl w:val="0"/>
          <w:lang w:val="en-US"/>
        </w:rPr>
        <w:t xml:space="preserve">, not </w:t>
      </w:r>
      <w:r>
        <w:rPr>
          <w:rFonts w:ascii="Arial"/>
          <w:b w:val="1"/>
          <w:bCs w:val="1"/>
          <w:sz w:val="26"/>
          <w:szCs w:val="26"/>
          <w:u w:val="single"/>
          <w:rtl w:val="0"/>
          <w:lang w:val="en-US"/>
        </w:rPr>
        <w:t>myself</w:t>
      </w:r>
      <w:r>
        <w:rPr>
          <w:rFonts w:ascii="Arial"/>
          <w:b w:val="1"/>
          <w:bCs w:val="1"/>
          <w:sz w:val="26"/>
          <w:szCs w:val="26"/>
          <w:rtl w:val="0"/>
          <w:lang w:val="en-US"/>
        </w:rPr>
        <w:t>.</w:t>
      </w:r>
    </w:p>
    <w:p>
      <w:pPr>
        <w:pStyle w:val="Default"/>
        <w:numPr>
          <w:ilvl w:val="0"/>
          <w:numId w:val="8"/>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I am </w:t>
      </w:r>
      <w:r>
        <w:rPr>
          <w:rFonts w:ascii="Arial"/>
          <w:b w:val="1"/>
          <w:bCs w:val="1"/>
          <w:sz w:val="26"/>
          <w:szCs w:val="26"/>
          <w:u w:val="single"/>
          <w:rtl w:val="0"/>
          <w:lang w:val="en-US"/>
        </w:rPr>
        <w:t>accountable</w:t>
      </w:r>
      <w:r>
        <w:rPr>
          <w:rFonts w:ascii="Arial"/>
          <w:b w:val="1"/>
          <w:bCs w:val="1"/>
          <w:sz w:val="26"/>
          <w:szCs w:val="26"/>
          <w:rtl w:val="0"/>
          <w:lang w:val="en-US"/>
        </w:rPr>
        <w:t xml:space="preserve"> for how I use my </w:t>
      </w:r>
      <w:r>
        <w:rPr>
          <w:rFonts w:ascii="Arial"/>
          <w:b w:val="1"/>
          <w:bCs w:val="1"/>
          <w:sz w:val="26"/>
          <w:szCs w:val="26"/>
          <w:u w:val="single"/>
          <w:rtl w:val="0"/>
          <w:lang w:val="en-US"/>
        </w:rPr>
        <w:t>gifts</w:t>
      </w:r>
      <w:r>
        <w:rPr>
          <w:rFonts w:ascii="Arial"/>
          <w:b w:val="1"/>
          <w:bCs w:val="1"/>
          <w:sz w:val="26"/>
          <w:szCs w:val="26"/>
          <w:rtl w:val="0"/>
          <w:lang w:val="en-US"/>
        </w:rPr>
        <w:t>.</w:t>
      </w:r>
    </w:p>
    <w:p>
      <w:pPr>
        <w:pStyle w:val="Default"/>
        <w:numPr>
          <w:ilvl w:val="0"/>
          <w:numId w:val="8"/>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The </w:t>
      </w:r>
      <w:r>
        <w:rPr>
          <w:rFonts w:ascii="Arial"/>
          <w:b w:val="1"/>
          <w:bCs w:val="1"/>
          <w:sz w:val="26"/>
          <w:szCs w:val="26"/>
          <w:u w:val="single"/>
          <w:rtl w:val="0"/>
          <w:lang w:val="en-US"/>
        </w:rPr>
        <w:t>gift</w:t>
      </w:r>
      <w:r>
        <w:rPr>
          <w:rFonts w:ascii="Arial"/>
          <w:b w:val="1"/>
          <w:bCs w:val="1"/>
          <w:sz w:val="26"/>
          <w:szCs w:val="26"/>
          <w:rtl w:val="0"/>
          <w:lang w:val="en-US"/>
        </w:rPr>
        <w:t xml:space="preserve"> lists in the Bible are </w:t>
      </w:r>
      <w:r>
        <w:rPr>
          <w:rFonts w:ascii="Arial"/>
          <w:b w:val="1"/>
          <w:bCs w:val="1"/>
          <w:sz w:val="26"/>
          <w:szCs w:val="26"/>
          <w:u w:val="single"/>
          <w:rtl w:val="0"/>
          <w:lang w:val="en-US"/>
        </w:rPr>
        <w:t>representative</w:t>
      </w:r>
      <w:r>
        <w:rPr>
          <w:rFonts w:ascii="Arial"/>
          <w:b w:val="1"/>
          <w:bCs w:val="1"/>
          <w:sz w:val="26"/>
          <w:szCs w:val="26"/>
          <w:rtl w:val="0"/>
          <w:lang w:val="en-US"/>
        </w:rPr>
        <w:t xml:space="preserve">, not </w:t>
      </w:r>
      <w:r>
        <w:rPr>
          <w:rFonts w:ascii="Arial"/>
          <w:b w:val="1"/>
          <w:bCs w:val="1"/>
          <w:sz w:val="26"/>
          <w:szCs w:val="26"/>
          <w:u w:val="single"/>
          <w:rtl w:val="0"/>
          <w:lang w:val="en-US"/>
        </w:rPr>
        <w:t>exhaustive</w:t>
      </w:r>
      <w:r>
        <w:rPr>
          <w:rFonts w:ascii="Arial"/>
          <w:b w:val="1"/>
          <w:bCs w:val="1"/>
          <w:sz w:val="26"/>
          <w:szCs w:val="26"/>
          <w:rtl w:val="0"/>
          <w:lang w:val="en-US"/>
        </w:rPr>
        <w:t>.</w:t>
      </w:r>
    </w:p>
    <w:p>
      <w:pPr>
        <w:pStyle w:val="Default"/>
        <w:numPr>
          <w:ilvl w:val="0"/>
          <w:numId w:val="9"/>
        </w:numPr>
        <w:bidi w:val="0"/>
        <w:spacing w:after="22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I discover my gifts by sensing </w:t>
      </w:r>
      <w:r>
        <w:rPr>
          <w:rFonts w:ascii="Arial"/>
          <w:b w:val="1"/>
          <w:bCs w:val="1"/>
          <w:sz w:val="26"/>
          <w:szCs w:val="26"/>
          <w:u w:val="single"/>
          <w:rtl w:val="0"/>
          <w:lang w:val="en-US"/>
        </w:rPr>
        <w:t>needs</w:t>
      </w:r>
      <w:r>
        <w:rPr>
          <w:rFonts w:ascii="Arial"/>
          <w:b w:val="1"/>
          <w:bCs w:val="1"/>
          <w:sz w:val="26"/>
          <w:szCs w:val="26"/>
          <w:rtl w:val="0"/>
          <w:lang w:val="en-US"/>
        </w:rPr>
        <w:t xml:space="preserve"> and feeling </w:t>
      </w:r>
      <w:r>
        <w:rPr>
          <w:rFonts w:ascii="Arial"/>
          <w:b w:val="1"/>
          <w:bCs w:val="1"/>
          <w:sz w:val="26"/>
          <w:szCs w:val="26"/>
          <w:u w:val="single"/>
          <w:rtl w:val="0"/>
          <w:lang w:val="en-US"/>
        </w:rPr>
        <w:t>joy</w:t>
      </w:r>
      <w:r>
        <w:rPr>
          <w:rFonts w:ascii="Arial"/>
          <w:b w:val="1"/>
          <w:bCs w:val="1"/>
          <w:sz w:val="26"/>
          <w:szCs w:val="26"/>
          <w:rtl w:val="0"/>
          <w:lang w:val="en-US"/>
        </w:rPr>
        <w:t>.</w:t>
      </w:r>
    </w:p>
    <w:p>
      <w:pPr>
        <w:pStyle w:val="Default"/>
        <w:numPr>
          <w:ilvl w:val="1"/>
          <w:numId w:val="9"/>
        </w:numPr>
        <w:bidi w:val="0"/>
        <w:spacing w:after="26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Look for a place I sense </w:t>
      </w:r>
      <w:r>
        <w:rPr>
          <w:rFonts w:ascii="Arial"/>
          <w:b w:val="1"/>
          <w:bCs w:val="1"/>
          <w:sz w:val="26"/>
          <w:szCs w:val="26"/>
          <w:u w:val="single"/>
          <w:rtl w:val="0"/>
          <w:lang w:val="en-US"/>
        </w:rPr>
        <w:t>need</w:t>
      </w:r>
      <w:r>
        <w:rPr>
          <w:rFonts w:ascii="Arial"/>
          <w:b w:val="1"/>
          <w:bCs w:val="1"/>
          <w:sz w:val="26"/>
          <w:szCs w:val="26"/>
          <w:rtl w:val="0"/>
          <w:lang w:val="en-US"/>
        </w:rPr>
        <w:t xml:space="preserve">, then </w:t>
      </w:r>
      <w:r>
        <w:rPr>
          <w:rFonts w:ascii="Arial"/>
          <w:b w:val="1"/>
          <w:bCs w:val="1"/>
          <w:sz w:val="26"/>
          <w:szCs w:val="26"/>
          <w:u w:val="single"/>
          <w:rtl w:val="0"/>
          <w:lang w:val="en-US"/>
        </w:rPr>
        <w:t>get</w:t>
      </w:r>
      <w:r>
        <w:rPr>
          <w:rFonts w:ascii="Arial"/>
          <w:b w:val="1"/>
          <w:bCs w:val="1"/>
          <w:sz w:val="26"/>
          <w:szCs w:val="26"/>
          <w:rtl w:val="0"/>
          <w:lang w:val="en-US"/>
        </w:rPr>
        <w:t xml:space="preserve"> </w:t>
      </w:r>
      <w:r>
        <w:rPr>
          <w:rFonts w:ascii="Arial"/>
          <w:b w:val="1"/>
          <w:bCs w:val="1"/>
          <w:sz w:val="26"/>
          <w:szCs w:val="26"/>
          <w:u w:val="single"/>
          <w:rtl w:val="0"/>
          <w:lang w:val="en-US"/>
        </w:rPr>
        <w:t>involved</w:t>
      </w:r>
      <w:r>
        <w:rPr>
          <w:rFonts w:ascii="Arial"/>
          <w:b w:val="1"/>
          <w:bCs w:val="1"/>
          <w:sz w:val="26"/>
          <w:szCs w:val="26"/>
          <w:rtl w:val="0"/>
          <w:lang w:val="en-US"/>
        </w:rPr>
        <w:t>.</w:t>
      </w:r>
    </w:p>
    <w:p>
      <w:pPr>
        <w:pStyle w:val="Default"/>
        <w:numPr>
          <w:ilvl w:val="1"/>
          <w:numId w:val="9"/>
        </w:numPr>
        <w:bidi w:val="0"/>
        <w:spacing w:after="26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Look for a place I find </w:t>
      </w:r>
      <w:r>
        <w:rPr>
          <w:rFonts w:ascii="Arial"/>
          <w:b w:val="1"/>
          <w:bCs w:val="1"/>
          <w:sz w:val="26"/>
          <w:szCs w:val="26"/>
          <w:u w:val="single"/>
          <w:rtl w:val="0"/>
          <w:lang w:val="en-US"/>
        </w:rPr>
        <w:t>joy</w:t>
      </w:r>
      <w:r>
        <w:rPr>
          <w:rFonts w:ascii="Arial"/>
          <w:b w:val="1"/>
          <w:bCs w:val="1"/>
          <w:sz w:val="26"/>
          <w:szCs w:val="26"/>
          <w:rtl w:val="0"/>
          <w:lang w:val="en-US"/>
        </w:rPr>
        <w:t xml:space="preserve">, be </w:t>
      </w:r>
      <w:r>
        <w:rPr>
          <w:rFonts w:ascii="Arial"/>
          <w:b w:val="1"/>
          <w:bCs w:val="1"/>
          <w:sz w:val="26"/>
          <w:szCs w:val="26"/>
          <w:u w:val="single"/>
          <w:rtl w:val="0"/>
          <w:lang w:val="en-US"/>
        </w:rPr>
        <w:t>refreshed</w:t>
      </w:r>
      <w:r>
        <w:rPr>
          <w:rFonts w:ascii="Arial"/>
          <w:b w:val="1"/>
          <w:bCs w:val="1"/>
          <w:sz w:val="26"/>
          <w:szCs w:val="26"/>
          <w:rtl w:val="0"/>
          <w:lang w:val="en-US"/>
        </w:rPr>
        <w:t>.</w:t>
      </w:r>
    </w:p>
    <w:p>
      <w:pPr>
        <w:pStyle w:val="Default"/>
        <w:numPr>
          <w:ilvl w:val="0"/>
          <w:numId w:val="9"/>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Don</w:t>
      </w:r>
      <w:r>
        <w:rPr>
          <w:rFonts w:hAnsi="Arial" w:hint="default"/>
          <w:b w:val="1"/>
          <w:bCs w:val="1"/>
          <w:sz w:val="26"/>
          <w:szCs w:val="26"/>
          <w:rtl w:val="0"/>
          <w:lang w:val="en-US"/>
        </w:rPr>
        <w:t>’</w:t>
      </w:r>
      <w:r>
        <w:rPr>
          <w:rFonts w:ascii="Arial"/>
          <w:b w:val="1"/>
          <w:bCs w:val="1"/>
          <w:sz w:val="26"/>
          <w:szCs w:val="26"/>
          <w:rtl w:val="0"/>
          <w:lang w:val="en-US"/>
        </w:rPr>
        <w:t xml:space="preserve">t just </w:t>
      </w:r>
      <w:r>
        <w:rPr>
          <w:rFonts w:ascii="Arial"/>
          <w:b w:val="1"/>
          <w:bCs w:val="1"/>
          <w:sz w:val="26"/>
          <w:szCs w:val="26"/>
          <w:u w:val="single"/>
          <w:rtl w:val="0"/>
          <w:lang w:val="en-US"/>
        </w:rPr>
        <w:t>attend</w:t>
      </w:r>
      <w:r>
        <w:rPr>
          <w:rFonts w:ascii="Arial"/>
          <w:b w:val="1"/>
          <w:bCs w:val="1"/>
          <w:sz w:val="26"/>
          <w:szCs w:val="26"/>
          <w:rtl w:val="0"/>
          <w:lang w:val="en-US"/>
        </w:rPr>
        <w:t xml:space="preserve"> </w:t>
      </w:r>
      <w:r>
        <w:rPr>
          <w:rFonts w:ascii="Arial"/>
          <w:b w:val="1"/>
          <w:bCs w:val="1"/>
          <w:sz w:val="26"/>
          <w:szCs w:val="26"/>
          <w:u w:val="single"/>
          <w:rtl w:val="0"/>
          <w:lang w:val="en-US"/>
        </w:rPr>
        <w:t>church</w:t>
      </w:r>
      <w:r>
        <w:rPr>
          <w:rFonts w:ascii="Arial"/>
          <w:b w:val="1"/>
          <w:bCs w:val="1"/>
          <w:sz w:val="26"/>
          <w:szCs w:val="26"/>
          <w:rtl w:val="0"/>
          <w:lang w:val="en-US"/>
        </w:rPr>
        <w:t xml:space="preserve">, </w:t>
      </w:r>
      <w:r>
        <w:rPr>
          <w:rFonts w:ascii="Arial"/>
          <w:b w:val="1"/>
          <w:bCs w:val="1"/>
          <w:sz w:val="26"/>
          <w:szCs w:val="26"/>
          <w:u w:val="single"/>
          <w:rtl w:val="0"/>
          <w:lang w:val="en-US"/>
        </w:rPr>
        <w:t>serve</w:t>
      </w:r>
      <w:r>
        <w:rPr>
          <w:rFonts w:ascii="Arial"/>
          <w:b w:val="1"/>
          <w:bCs w:val="1"/>
          <w:sz w:val="26"/>
          <w:szCs w:val="26"/>
          <w:rtl w:val="0"/>
          <w:lang w:val="en-US"/>
        </w:rPr>
        <w:t xml:space="preserve"> </w:t>
      </w:r>
      <w:r>
        <w:rPr>
          <w:rFonts w:ascii="Arial"/>
          <w:b w:val="1"/>
          <w:bCs w:val="1"/>
          <w:sz w:val="26"/>
          <w:szCs w:val="26"/>
          <w:u w:val="single"/>
          <w:rtl w:val="0"/>
          <w:lang w:val="en-US"/>
        </w:rPr>
        <w:t>others</w:t>
      </w:r>
      <w:r>
        <w:rPr>
          <w:rFonts w:ascii="Arial"/>
          <w:b w:val="1"/>
          <w:bCs w:val="1"/>
          <w:sz w:val="26"/>
          <w:szCs w:val="26"/>
          <w:rtl w:val="0"/>
          <w:lang w:val="en-US"/>
        </w:rPr>
        <w:t xml:space="preserve"> in </w:t>
      </w:r>
      <w:r>
        <w:rPr>
          <w:rFonts w:ascii="Arial"/>
          <w:b w:val="1"/>
          <w:bCs w:val="1"/>
          <w:sz w:val="26"/>
          <w:szCs w:val="26"/>
          <w:u w:val="single"/>
          <w:rtl w:val="0"/>
          <w:lang w:val="en-US"/>
        </w:rPr>
        <w:t>church</w:t>
      </w:r>
      <w:r>
        <w:rPr>
          <w:rFonts w:ascii="Arial"/>
          <w:b w:val="1"/>
          <w:bCs w:val="1"/>
          <w:sz w:val="26"/>
          <w:szCs w:val="26"/>
          <w:rtl w:val="0"/>
          <w:lang w:val="en-US"/>
        </w:rPr>
        <w:t>.</w:t>
      </w:r>
    </w:p>
    <w:p>
      <w:pPr>
        <w:pStyle w:val="Default"/>
        <w:numPr>
          <w:ilvl w:val="0"/>
          <w:numId w:val="9"/>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If I have a </w:t>
      </w:r>
      <w:r>
        <w:rPr>
          <w:rFonts w:ascii="Arial"/>
          <w:b w:val="1"/>
          <w:bCs w:val="1"/>
          <w:sz w:val="26"/>
          <w:szCs w:val="26"/>
          <w:u w:val="single"/>
          <w:rtl w:val="0"/>
          <w:lang w:val="en-US"/>
        </w:rPr>
        <w:t>speaking</w:t>
      </w:r>
      <w:r>
        <w:rPr>
          <w:rFonts w:ascii="Arial"/>
          <w:b w:val="1"/>
          <w:bCs w:val="1"/>
          <w:sz w:val="26"/>
          <w:szCs w:val="26"/>
          <w:rtl w:val="0"/>
          <w:lang w:val="en-US"/>
        </w:rPr>
        <w:t xml:space="preserve"> </w:t>
      </w:r>
      <w:r>
        <w:rPr>
          <w:rFonts w:ascii="Arial"/>
          <w:b w:val="1"/>
          <w:bCs w:val="1"/>
          <w:sz w:val="26"/>
          <w:szCs w:val="26"/>
          <w:u w:val="single"/>
          <w:rtl w:val="0"/>
          <w:lang w:val="en-US"/>
        </w:rPr>
        <w:t>gift</w:t>
      </w:r>
      <w:r>
        <w:rPr>
          <w:rFonts w:ascii="Arial"/>
          <w:b w:val="1"/>
          <w:bCs w:val="1"/>
          <w:sz w:val="26"/>
          <w:szCs w:val="26"/>
          <w:rtl w:val="0"/>
          <w:lang w:val="en-US"/>
        </w:rPr>
        <w:t xml:space="preserve">, take </w:t>
      </w:r>
      <w:r>
        <w:rPr>
          <w:rFonts w:ascii="Arial"/>
          <w:b w:val="1"/>
          <w:bCs w:val="1"/>
          <w:sz w:val="26"/>
          <w:szCs w:val="26"/>
          <w:u w:val="single"/>
          <w:rtl w:val="0"/>
          <w:lang w:val="en-US"/>
        </w:rPr>
        <w:t>preparation</w:t>
      </w:r>
      <w:r>
        <w:rPr>
          <w:rFonts w:ascii="Arial"/>
          <w:b w:val="1"/>
          <w:bCs w:val="1"/>
          <w:sz w:val="26"/>
          <w:szCs w:val="26"/>
          <w:rtl w:val="0"/>
          <w:lang w:val="en-US"/>
        </w:rPr>
        <w:t xml:space="preserve"> seriously.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u w:val="single"/>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u w:val="single"/>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u w:val="single"/>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u w:val="single"/>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u w:val="single"/>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u w:val="single"/>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u w:val="single"/>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u w:val="single"/>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u w:val="single"/>
      </w:rPr>
    </w:lvl>
  </w:abstractNum>
  <w:abstractNum w:abstractNumId="1">
    <w:multiLevelType w:val="multilevel"/>
    <w:styleLink w:val="Numbered"/>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u w:val="single"/>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u w:val="single"/>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u w:val="single"/>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u w:val="single"/>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u w:val="single"/>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u w:val="single"/>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u w:val="single"/>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u w:val="single"/>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u w:val="single"/>
      </w:rPr>
    </w:lvl>
  </w:abstractNum>
  <w:abstractNum w:abstractNumId="2">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3">
    <w:multiLevelType w:val="multilevel"/>
    <w:lvl w:ilvl="0">
      <w:start w:val="1"/>
      <w:numFmt w:val="decimal"/>
      <w:suff w:val="tab"/>
      <w:lvlText w:val="%1."/>
      <w:lvlJc w:val="left"/>
      <w:pPr>
        <w:tabs>
          <w:tab w:val="num" w:pos="622"/>
          <w:tab w:val="clear" w:pos="0"/>
        </w:tabs>
        <w:ind w:left="622" w:hanging="622"/>
      </w:pPr>
      <w:rPr>
        <w:rFonts w:ascii="Arial" w:cs="Arial" w:hAnsi="Arial" w:eastAsia="Arial"/>
        <w:b w:val="1"/>
        <w:bCs w:val="1"/>
        <w:position w:val="0"/>
        <w:sz w:val="38"/>
        <w:szCs w:val="38"/>
        <w:u w:val="single"/>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u w:val="single"/>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u w:val="single"/>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u w:val="single"/>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u w:val="single"/>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u w:val="single"/>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u w:val="single"/>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u w:val="single"/>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u w:val="single"/>
      </w:rPr>
    </w:lvl>
  </w:abstractNum>
  <w:abstractNum w:abstractNumId="4">
    <w:multiLevelType w:val="multilevel"/>
    <w:styleLink w:val="List 0"/>
    <w:lvl w:ilvl="0">
      <w:start w:val="2"/>
      <w:numFmt w:val="decimal"/>
      <w:suff w:val="tab"/>
      <w:lvlText w:val="%1."/>
      <w:lvlJc w:val="left"/>
      <w:pPr>
        <w:tabs>
          <w:tab w:val="num" w:pos="622"/>
          <w:tab w:val="clear" w:pos="0"/>
        </w:tabs>
        <w:ind w:left="622" w:hanging="622"/>
      </w:pPr>
      <w:rPr>
        <w:rFonts w:ascii="Arial" w:cs="Arial" w:hAnsi="Arial" w:eastAsia="Arial"/>
        <w:b w:val="1"/>
        <w:bCs w:val="1"/>
        <w:position w:val="0"/>
        <w:sz w:val="38"/>
        <w:szCs w:val="38"/>
        <w:u w:val="single"/>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u w:val="single"/>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u w:val="single"/>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u w:val="single"/>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u w:val="single"/>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u w:val="single"/>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u w:val="single"/>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u w:val="single"/>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u w:val="single"/>
      </w:rPr>
    </w:lvl>
  </w:abstractNum>
  <w:abstractNum w:abstractNumId="5">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6">
    <w:multiLevelType w:val="multilevel"/>
    <w:styleLink w:val="Numbered"/>
    <w:lvl w:ilvl="0">
      <w:start w:val="3"/>
      <w:numFmt w:val="decimal"/>
      <w:suff w:val="tab"/>
      <w:lvlText w:val="%1."/>
      <w:lvlJc w:val="left"/>
      <w:pPr>
        <w:tabs>
          <w:tab w:val="num" w:pos="622"/>
          <w:tab w:val="clear" w:pos="0"/>
        </w:tabs>
        <w:ind w:left="622" w:hanging="622"/>
      </w:pPr>
      <w:rPr>
        <w:rFonts w:ascii="Arial" w:cs="Arial" w:hAnsi="Arial" w:eastAsia="Arial"/>
        <w:b w:val="1"/>
        <w:bCs w:val="1"/>
        <w:position w:val="0"/>
        <w:sz w:val="38"/>
        <w:szCs w:val="38"/>
        <w:u w:val="single"/>
      </w:rPr>
    </w:lvl>
    <w:lvl w:ilvl="1">
      <w:start w:val="1"/>
      <w:numFmt w:val="decimal"/>
      <w:suff w:val="tab"/>
      <w:lvlText w:val="%2."/>
      <w:lvlJc w:val="left"/>
      <w:pPr>
        <w:tabs>
          <w:tab w:val="num" w:pos="982"/>
          <w:tab w:val="clear" w:pos="0"/>
        </w:tabs>
        <w:ind w:left="982" w:hanging="622"/>
      </w:pPr>
      <w:rPr>
        <w:rFonts w:ascii="Arial" w:cs="Arial" w:hAnsi="Arial" w:eastAsia="Arial"/>
        <w:b w:val="1"/>
        <w:bCs w:val="1"/>
        <w:position w:val="0"/>
        <w:sz w:val="38"/>
        <w:szCs w:val="38"/>
        <w:u w:val="single"/>
      </w:rPr>
    </w:lvl>
    <w:lvl w:ilvl="2">
      <w:start w:val="1"/>
      <w:numFmt w:val="decimal"/>
      <w:suff w:val="tab"/>
      <w:lvlText w:val="%3."/>
      <w:lvlJc w:val="left"/>
      <w:pPr>
        <w:tabs>
          <w:tab w:val="num" w:pos="1342"/>
          <w:tab w:val="clear" w:pos="0"/>
        </w:tabs>
        <w:ind w:left="1342" w:hanging="622"/>
      </w:pPr>
      <w:rPr>
        <w:rFonts w:ascii="Arial" w:cs="Arial" w:hAnsi="Arial" w:eastAsia="Arial"/>
        <w:b w:val="1"/>
        <w:bCs w:val="1"/>
        <w:position w:val="0"/>
        <w:sz w:val="38"/>
        <w:szCs w:val="38"/>
        <w:u w:val="single"/>
      </w:rPr>
    </w:lvl>
    <w:lvl w:ilvl="3">
      <w:start w:val="1"/>
      <w:numFmt w:val="decimal"/>
      <w:suff w:val="tab"/>
      <w:lvlText w:val="%4."/>
      <w:lvlJc w:val="left"/>
      <w:pPr>
        <w:tabs>
          <w:tab w:val="num" w:pos="1702"/>
          <w:tab w:val="clear" w:pos="0"/>
        </w:tabs>
        <w:ind w:left="1702" w:hanging="622"/>
      </w:pPr>
      <w:rPr>
        <w:rFonts w:ascii="Arial" w:cs="Arial" w:hAnsi="Arial" w:eastAsia="Arial"/>
        <w:b w:val="1"/>
        <w:bCs w:val="1"/>
        <w:position w:val="0"/>
        <w:sz w:val="38"/>
        <w:szCs w:val="38"/>
        <w:u w:val="single"/>
      </w:rPr>
    </w:lvl>
    <w:lvl w:ilvl="4">
      <w:start w:val="1"/>
      <w:numFmt w:val="decimal"/>
      <w:suff w:val="tab"/>
      <w:lvlText w:val="%5."/>
      <w:lvlJc w:val="left"/>
      <w:pPr>
        <w:tabs>
          <w:tab w:val="num" w:pos="2062"/>
          <w:tab w:val="clear" w:pos="0"/>
        </w:tabs>
        <w:ind w:left="2062" w:hanging="622"/>
      </w:pPr>
      <w:rPr>
        <w:rFonts w:ascii="Arial" w:cs="Arial" w:hAnsi="Arial" w:eastAsia="Arial"/>
        <w:b w:val="1"/>
        <w:bCs w:val="1"/>
        <w:position w:val="0"/>
        <w:sz w:val="38"/>
        <w:szCs w:val="38"/>
        <w:u w:val="single"/>
      </w:rPr>
    </w:lvl>
    <w:lvl w:ilvl="5">
      <w:start w:val="1"/>
      <w:numFmt w:val="decimal"/>
      <w:suff w:val="tab"/>
      <w:lvlText w:val="%6."/>
      <w:lvlJc w:val="left"/>
      <w:pPr>
        <w:tabs>
          <w:tab w:val="num" w:pos="2422"/>
          <w:tab w:val="clear" w:pos="0"/>
        </w:tabs>
        <w:ind w:left="2422" w:hanging="622"/>
      </w:pPr>
      <w:rPr>
        <w:rFonts w:ascii="Arial" w:cs="Arial" w:hAnsi="Arial" w:eastAsia="Arial"/>
        <w:b w:val="1"/>
        <w:bCs w:val="1"/>
        <w:position w:val="0"/>
        <w:sz w:val="38"/>
        <w:szCs w:val="38"/>
        <w:u w:val="single"/>
      </w:rPr>
    </w:lvl>
    <w:lvl w:ilvl="6">
      <w:start w:val="1"/>
      <w:numFmt w:val="decimal"/>
      <w:suff w:val="tab"/>
      <w:lvlText w:val="%7."/>
      <w:lvlJc w:val="left"/>
      <w:pPr>
        <w:tabs>
          <w:tab w:val="num" w:pos="2782"/>
          <w:tab w:val="clear" w:pos="0"/>
        </w:tabs>
        <w:ind w:left="2782" w:hanging="622"/>
      </w:pPr>
      <w:rPr>
        <w:rFonts w:ascii="Arial" w:cs="Arial" w:hAnsi="Arial" w:eastAsia="Arial"/>
        <w:b w:val="1"/>
        <w:bCs w:val="1"/>
        <w:position w:val="0"/>
        <w:sz w:val="38"/>
        <w:szCs w:val="38"/>
        <w:u w:val="single"/>
      </w:rPr>
    </w:lvl>
    <w:lvl w:ilvl="7">
      <w:start w:val="1"/>
      <w:numFmt w:val="decimal"/>
      <w:suff w:val="tab"/>
      <w:lvlText w:val="%8."/>
      <w:lvlJc w:val="left"/>
      <w:pPr>
        <w:tabs>
          <w:tab w:val="num" w:pos="3142"/>
          <w:tab w:val="clear" w:pos="0"/>
        </w:tabs>
        <w:ind w:left="3142" w:hanging="622"/>
      </w:pPr>
      <w:rPr>
        <w:rFonts w:ascii="Arial" w:cs="Arial" w:hAnsi="Arial" w:eastAsia="Arial"/>
        <w:b w:val="1"/>
        <w:bCs w:val="1"/>
        <w:position w:val="0"/>
        <w:sz w:val="38"/>
        <w:szCs w:val="38"/>
        <w:u w:val="single"/>
      </w:rPr>
    </w:lvl>
    <w:lvl w:ilvl="8">
      <w:start w:val="1"/>
      <w:numFmt w:val="decimal"/>
      <w:suff w:val="tab"/>
      <w:lvlText w:val="%9."/>
      <w:lvlJc w:val="left"/>
      <w:pPr>
        <w:tabs>
          <w:tab w:val="num" w:pos="3502"/>
          <w:tab w:val="clear" w:pos="0"/>
        </w:tabs>
        <w:ind w:left="3502" w:hanging="622"/>
      </w:pPr>
      <w:rPr>
        <w:rFonts w:ascii="Arial" w:cs="Arial" w:hAnsi="Arial" w:eastAsia="Arial"/>
        <w:b w:val="1"/>
        <w:bCs w:val="1"/>
        <w:position w:val="0"/>
        <w:sz w:val="38"/>
        <w:szCs w:val="38"/>
        <w:u w:val="single"/>
      </w:rPr>
    </w:lvl>
  </w:abstractNum>
  <w:abstractNum w:abstractNumId="7">
    <w:multiLevelType w:val="multilevel"/>
    <w:styleLink w:val="Numbered"/>
    <w:lvl w:ilvl="0">
      <w:start w:val="1"/>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8">
    <w:multiLevelType w:val="multilevel"/>
    <w:styleLink w:val="List 0"/>
    <w:lvl w:ilvl="0">
      <w:start w:val="5"/>
      <w:numFmt w:val="decimal"/>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decimal"/>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decimal"/>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decimal"/>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decimal"/>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decimal"/>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decimal"/>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decimal"/>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decimal"/>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List 0">
    <w:name w:val="List 0"/>
    <w:basedOn w:val="Numbered"/>
    <w:next w:val="List 0"/>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