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2 Timothy 4:7-8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 xml:space="preserve">Finishing Well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Part 2</w:t>
      </w:r>
      <w:r>
        <w:rPr>
          <w:rFonts w:ascii="Avenir Next Regular" w:cs="Avenir Next Regular" w:hAnsi="Avenir Next Regular" w:eastAsia="Avenir Next Regular"/>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679449</wp:posOffset>
            </wp:positionH>
            <wp:positionV relativeFrom="page">
              <wp:posOffset>227409</wp:posOffset>
            </wp:positionV>
            <wp:extent cx="4572000" cy="686991"/>
            <wp:effectExtent l="0" t="0" r="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June 13, 2021</w:t>
      </w: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Review from 2 Timothy 4:6</w:t>
      </w:r>
    </w:p>
    <w:p>
      <w:pPr>
        <w:pStyle w:val="Default"/>
        <w:numPr>
          <w:ilvl w:val="0"/>
          <w:numId w:val="2"/>
        </w:numPr>
        <w:spacing w:after="240"/>
        <w:jc w:val="left"/>
        <w:rPr>
          <w:rFonts w:ascii="Avenir Heavy" w:hAnsi="Avenir Heavy"/>
          <w:sz w:val="20"/>
          <w:szCs w:val="20"/>
          <w:lang w:val="en-US"/>
        </w:rPr>
      </w:pPr>
      <w:r>
        <w:rPr>
          <w:rFonts w:ascii="Avenir Heavy" w:hAnsi="Avenir Heavy"/>
          <w:sz w:val="20"/>
          <w:szCs w:val="20"/>
          <w:rtl w:val="0"/>
          <w:lang w:val="en-US"/>
        </w:rPr>
        <w:t>Finishing well means passing the baton to the next generation.</w:t>
      </w:r>
    </w:p>
    <w:p>
      <w:pPr>
        <w:pStyle w:val="Default"/>
        <w:numPr>
          <w:ilvl w:val="0"/>
          <w:numId w:val="2"/>
        </w:numPr>
        <w:spacing w:after="240"/>
        <w:jc w:val="left"/>
        <w:rPr>
          <w:rFonts w:ascii="Avenir Heavy" w:hAnsi="Avenir Heavy"/>
          <w:sz w:val="20"/>
          <w:szCs w:val="20"/>
          <w:lang w:val="en-US"/>
        </w:rPr>
      </w:pPr>
      <w:r>
        <w:rPr>
          <w:rFonts w:ascii="Avenir Heavy" w:hAnsi="Avenir Heavy"/>
          <w:sz w:val="20"/>
          <w:szCs w:val="20"/>
          <w:rtl w:val="0"/>
          <w:lang w:val="en-US"/>
        </w:rPr>
        <w:t>Finishing well means living life as a sacrifice to Jesus.</w:t>
      </w:r>
    </w:p>
    <w:p>
      <w:pPr>
        <w:pStyle w:val="Default"/>
        <w:numPr>
          <w:ilvl w:val="0"/>
          <w:numId w:val="2"/>
        </w:numPr>
        <w:spacing w:after="240"/>
        <w:jc w:val="left"/>
        <w:rPr>
          <w:rFonts w:ascii="Avenir Heavy" w:hAnsi="Avenir Heavy"/>
          <w:sz w:val="20"/>
          <w:szCs w:val="20"/>
          <w:lang w:val="en-US"/>
        </w:rPr>
      </w:pPr>
      <w:r>
        <w:rPr>
          <w:rFonts w:ascii="Avenir Heavy" w:hAnsi="Avenir Heavy"/>
          <w:sz w:val="20"/>
          <w:szCs w:val="20"/>
          <w:rtl w:val="0"/>
          <w:lang w:val="en-US"/>
        </w:rPr>
        <w:t>Finishing well means having the right view of death.</w:t>
      </w:r>
    </w:p>
    <w:p>
      <w:pPr>
        <w:pStyle w:val="Default"/>
        <w:numPr>
          <w:ilvl w:val="0"/>
          <w:numId w:val="3"/>
        </w:numPr>
        <w:spacing w:after="240"/>
        <w:jc w:val="left"/>
        <w:rPr>
          <w:rFonts w:ascii="Avenir Heavy" w:hAnsi="Avenir Heavy"/>
          <w:sz w:val="28"/>
          <w:szCs w:val="28"/>
          <w:lang w:val="en-US"/>
        </w:rPr>
      </w:pPr>
      <w:r>
        <w:rPr>
          <w:rFonts w:ascii="Avenir Heavy" w:hAnsi="Avenir Heavy"/>
          <w:sz w:val="28"/>
          <w:szCs w:val="28"/>
          <w:rtl w:val="0"/>
          <w:lang w:val="en-US"/>
        </w:rPr>
        <w:t xml:space="preserve">Finishing well means I must realize </w:t>
      </w:r>
      <w:r>
        <w:rPr>
          <w:rFonts w:ascii="Avenir Heavy" w:hAnsi="Avenir Heavy"/>
          <w:sz w:val="28"/>
          <w:szCs w:val="28"/>
          <w:rtl w:val="0"/>
          <w:lang w:val="en-US"/>
        </w:rPr>
        <w:t>the Christian life is</w:t>
      </w:r>
      <w:r>
        <w:rPr>
          <w:rFonts w:ascii="Avenir Heavy" w:hAnsi="Avenir Heavy"/>
          <w:sz w:val="28"/>
          <w:szCs w:val="28"/>
          <w:rtl w:val="0"/>
          <w:lang w:val="en-US"/>
        </w:rPr>
        <w:t xml:space="preserve"> a spiritual </w:t>
      </w:r>
      <w:r>
        <w:rPr>
          <w:rFonts w:ascii="Avenir Heavy" w:hAnsi="Avenir Heavy"/>
          <w:sz w:val="28"/>
          <w:szCs w:val="28"/>
          <w:u w:val="single"/>
          <w:rtl w:val="0"/>
          <w:lang w:val="en-US"/>
        </w:rPr>
        <w:t>struggle</w:t>
      </w:r>
      <w:r>
        <w:rPr>
          <w:rFonts w:ascii="Avenir Heavy" w:hAnsi="Avenir Heavy"/>
          <w:sz w:val="28"/>
          <w:szCs w:val="28"/>
          <w:rtl w:val="0"/>
          <w:lang w:val="en-US"/>
        </w:rPr>
        <w:t>.</w:t>
      </w:r>
      <w:r>
        <w:rPr>
          <w:rFonts w:ascii="Avenir Heavy" w:hAnsi="Avenir Heavy"/>
          <w:sz w:val="28"/>
          <w:szCs w:val="28"/>
          <w:rtl w:val="0"/>
          <w:lang w:val="en-US"/>
        </w:rPr>
        <w:t xml:space="preserve"> </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I have </w:t>
      </w:r>
      <w:r>
        <w:rPr>
          <w:rFonts w:ascii="Avenir Book Oblique" w:hAnsi="Avenir Book Oblique"/>
          <w:sz w:val="20"/>
          <w:szCs w:val="20"/>
          <w:u w:val="single"/>
          <w:rtl w:val="0"/>
          <w:lang w:val="en-US"/>
        </w:rPr>
        <w:t>fought</w:t>
      </w:r>
      <w:r>
        <w:rPr>
          <w:rFonts w:ascii="Avenir Book Oblique" w:hAnsi="Avenir Book Oblique"/>
          <w:sz w:val="20"/>
          <w:szCs w:val="20"/>
          <w:rtl w:val="0"/>
          <w:lang w:val="en-US"/>
        </w:rPr>
        <w:t xml:space="preserve"> the good </w:t>
      </w:r>
      <w:r>
        <w:rPr>
          <w:rFonts w:ascii="Avenir Book Oblique" w:hAnsi="Avenir Book Oblique"/>
          <w:sz w:val="20"/>
          <w:szCs w:val="20"/>
          <w:u w:val="single"/>
          <w:rtl w:val="0"/>
          <w:lang w:val="en-US"/>
        </w:rPr>
        <w:t>fight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2 Timothy 4:7 (ESV)</w:t>
      </w:r>
    </w:p>
    <w:p>
      <w:pPr>
        <w:pStyle w:val="Default"/>
        <w:spacing w:after="240"/>
        <w:ind w:left="936" w:firstLine="0"/>
        <w:jc w:val="left"/>
        <w:rPr>
          <w:rFonts w:ascii="Avenir Book" w:cs="Avenir Book" w:hAnsi="Avenir Book" w:eastAsia="Avenir Book"/>
          <w:sz w:val="20"/>
          <w:szCs w:val="20"/>
          <w:lang w:val="en-US"/>
        </w:rPr>
      </w:pPr>
      <w:r>
        <w:rPr>
          <w:rFonts w:ascii="Avenir Heavy" w:hAnsi="Avenir Heavy"/>
          <w:sz w:val="20"/>
          <w:szCs w:val="20"/>
          <w:rtl w:val="0"/>
          <w:lang w:val="en-US"/>
        </w:rPr>
        <w:t>Agonizomai</w:t>
      </w:r>
      <w:r>
        <w:rPr>
          <w:rFonts w:ascii="Avenir Book" w:hAnsi="Avenir Book" w:hint="default"/>
          <w:sz w:val="20"/>
          <w:szCs w:val="20"/>
          <w:rtl w:val="0"/>
          <w:lang w:val="en-US"/>
        </w:rPr>
        <w:t xml:space="preserve"> — </w:t>
      </w:r>
      <w:r>
        <w:rPr>
          <w:rFonts w:ascii="Avenir Book" w:hAnsi="Avenir Book"/>
          <w:sz w:val="20"/>
          <w:szCs w:val="20"/>
          <w:rtl w:val="0"/>
          <w:lang w:val="en-US"/>
        </w:rPr>
        <w:t>Agony. It is an excessive amount of energy and effort expended in a contest.</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this I </w:t>
      </w:r>
      <w:r>
        <w:rPr>
          <w:rFonts w:ascii="Avenir Book Oblique" w:hAnsi="Avenir Book Oblique"/>
          <w:sz w:val="20"/>
          <w:szCs w:val="20"/>
          <w:u w:val="single"/>
          <w:rtl w:val="0"/>
          <w:lang w:val="en-US"/>
        </w:rPr>
        <w:t>toil</w:t>
      </w:r>
      <w:r>
        <w:rPr>
          <w:rFonts w:ascii="Avenir Book Oblique" w:hAnsi="Avenir Book Oblique"/>
          <w:sz w:val="20"/>
          <w:szCs w:val="20"/>
          <w:rtl w:val="0"/>
          <w:lang w:val="en-US"/>
        </w:rPr>
        <w:t>, struggling with all his energy that he powerfully works within me. Colossians 1:29 (ESV)</w:t>
      </w:r>
    </w:p>
    <w:p>
      <w:pPr>
        <w:pStyle w:val="Default"/>
        <w:spacing w:after="240"/>
        <w:ind w:left="936" w:firstLine="0"/>
        <w:jc w:val="left"/>
        <w:rPr>
          <w:rFonts w:ascii="Avenir Book" w:cs="Avenir Book" w:hAnsi="Avenir Book" w:eastAsia="Avenir Book"/>
          <w:sz w:val="20"/>
          <w:szCs w:val="20"/>
          <w:lang w:val="en-US"/>
        </w:rPr>
      </w:pPr>
      <w:r>
        <w:rPr>
          <w:rFonts w:ascii="Avenir Heavy" w:hAnsi="Avenir Heavy"/>
          <w:sz w:val="20"/>
          <w:szCs w:val="20"/>
          <w:rtl w:val="0"/>
          <w:lang w:val="en-US"/>
        </w:rPr>
        <w:t>Toil</w:t>
      </w:r>
      <w:r>
        <w:rPr>
          <w:rFonts w:ascii="Avenir Book" w:hAnsi="Avenir Book" w:hint="default"/>
          <w:sz w:val="20"/>
          <w:szCs w:val="20"/>
          <w:rtl w:val="0"/>
          <w:lang w:val="en-US"/>
        </w:rPr>
        <w:t xml:space="preserve"> — </w:t>
      </w:r>
      <w:r>
        <w:rPr>
          <w:rFonts w:ascii="Avenir Book" w:hAnsi="Avenir Book"/>
          <w:sz w:val="20"/>
          <w:szCs w:val="20"/>
          <w:rtl w:val="0"/>
          <w:lang w:val="en-US"/>
        </w:rPr>
        <w:t>To work oneself to the point of utter exhaustion. To work oneself to the bone.</w:t>
      </w:r>
    </w:p>
    <w:p>
      <w:pPr>
        <w:pStyle w:val="Default"/>
        <w:numPr>
          <w:ilvl w:val="0"/>
          <w:numId w:val="3"/>
        </w:numPr>
        <w:spacing w:after="240"/>
        <w:jc w:val="left"/>
        <w:rPr>
          <w:rFonts w:ascii="Avenir Heavy" w:hAnsi="Avenir Heavy"/>
          <w:sz w:val="28"/>
          <w:szCs w:val="28"/>
          <w:lang w:val="en-US"/>
        </w:rPr>
      </w:pPr>
      <w:r>
        <w:rPr>
          <w:rFonts w:ascii="Avenir Heavy" w:hAnsi="Avenir Heavy"/>
          <w:sz w:val="28"/>
          <w:szCs w:val="28"/>
          <w:rtl w:val="0"/>
          <w:lang w:val="en-US"/>
        </w:rPr>
        <w:t xml:space="preserve">Finishing well means remembering the struggle of the Christian life is a </w:t>
      </w:r>
      <w:r>
        <w:rPr>
          <w:rFonts w:ascii="Avenir Heavy" w:hAnsi="Avenir Heavy"/>
          <w:sz w:val="28"/>
          <w:szCs w:val="28"/>
          <w:u w:val="single"/>
          <w:rtl w:val="0"/>
          <w:lang w:val="en-US"/>
        </w:rPr>
        <w:t>good</w:t>
      </w:r>
      <w:r>
        <w:rPr>
          <w:rFonts w:ascii="Avenir Heavy" w:hAnsi="Avenir Heavy"/>
          <w:sz w:val="28"/>
          <w:szCs w:val="28"/>
          <w:rtl w:val="0"/>
          <w:lang w:val="en-US"/>
        </w:rPr>
        <w:t xml:space="preserve"> and </w:t>
      </w:r>
      <w:r>
        <w:rPr>
          <w:rFonts w:ascii="Avenir Heavy" w:hAnsi="Avenir Heavy"/>
          <w:sz w:val="28"/>
          <w:szCs w:val="28"/>
          <w:u w:val="single"/>
          <w:rtl w:val="0"/>
          <w:lang w:val="en-US"/>
        </w:rPr>
        <w:t>noble</w:t>
      </w:r>
      <w:r>
        <w:rPr>
          <w:rFonts w:ascii="Avenir Heavy" w:hAnsi="Avenir Heavy"/>
          <w:sz w:val="28"/>
          <w:szCs w:val="28"/>
          <w:rtl w:val="0"/>
          <w:lang w:val="en-US"/>
        </w:rPr>
        <w:t xml:space="preserve"> battle</w:t>
      </w:r>
      <w:r>
        <w:rPr>
          <w:rFonts w:ascii="Avenir Heavy" w:hAnsi="Avenir Heavy"/>
          <w:sz w:val="28"/>
          <w:szCs w:val="28"/>
          <w:rtl w:val="0"/>
          <w:lang w:val="en-US"/>
        </w:rPr>
        <w:t>.</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I have fought the </w:t>
      </w:r>
      <w:r>
        <w:rPr>
          <w:rFonts w:ascii="Avenir Book Oblique" w:hAnsi="Avenir Book Oblique"/>
          <w:sz w:val="20"/>
          <w:szCs w:val="20"/>
          <w:u w:val="single"/>
          <w:rtl w:val="0"/>
          <w:lang w:val="en-US"/>
        </w:rPr>
        <w:t>good</w:t>
      </w:r>
      <w:r>
        <w:rPr>
          <w:rFonts w:ascii="Avenir Book Oblique" w:hAnsi="Avenir Book Oblique"/>
          <w:sz w:val="20"/>
          <w:szCs w:val="20"/>
          <w:rtl w:val="0"/>
          <w:lang w:val="en-US"/>
        </w:rPr>
        <w:t xml:space="preserve"> fight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2 Timothy 4:7 (ESV)</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Indeed, </w:t>
      </w:r>
      <w:r>
        <w:rPr>
          <w:rFonts w:ascii="Avenir Book Oblique" w:hAnsi="Avenir Book Oblique"/>
          <w:sz w:val="20"/>
          <w:szCs w:val="20"/>
          <w:u w:val="single"/>
          <w:rtl w:val="0"/>
          <w:lang w:val="en-US"/>
        </w:rPr>
        <w:t>I count everything as loss because of the surpassing worth of knowing Christ Jesus my Lord. For his sake I have suffered the loss of all things and count them as rubbish, in order that I may gain Christ</w:t>
      </w:r>
      <w:r>
        <w:rPr>
          <w:rFonts w:ascii="Avenir Book Oblique" w:hAnsi="Avenir Book Oblique"/>
          <w:sz w:val="20"/>
          <w:szCs w:val="20"/>
          <w:rtl w:val="0"/>
          <w:lang w:val="en-US"/>
        </w:rPr>
        <w:t>. Philippians 3:8 (ESV)</w:t>
      </w:r>
    </w:p>
    <w:p>
      <w:pPr>
        <w:pStyle w:val="Default"/>
        <w:numPr>
          <w:ilvl w:val="0"/>
          <w:numId w:val="3"/>
        </w:numPr>
        <w:spacing w:after="240"/>
        <w:jc w:val="left"/>
        <w:rPr>
          <w:rFonts w:ascii="Avenir Heavy" w:hAnsi="Avenir Heavy"/>
          <w:sz w:val="28"/>
          <w:szCs w:val="28"/>
          <w:lang w:val="en-US"/>
        </w:rPr>
      </w:pPr>
      <w:r>
        <w:rPr>
          <w:rFonts w:ascii="Avenir Heavy" w:hAnsi="Avenir Heavy"/>
          <w:sz w:val="28"/>
          <w:szCs w:val="28"/>
          <w:rtl w:val="0"/>
          <w:lang w:val="en-US"/>
        </w:rPr>
        <w:t>Finishing</w:t>
      </w:r>
      <w:r>
        <w:rPr>
          <w:rFonts w:ascii="Avenir Heavy" w:hAnsi="Avenir Heavy"/>
          <w:sz w:val="28"/>
          <w:szCs w:val="28"/>
          <w:rtl w:val="0"/>
          <w:lang w:val="en-US"/>
        </w:rPr>
        <w:t xml:space="preserve"> well means staying on the </w:t>
      </w:r>
      <w:r>
        <w:rPr>
          <w:rFonts w:ascii="Avenir Heavy" w:hAnsi="Avenir Heavy"/>
          <w:sz w:val="28"/>
          <w:szCs w:val="28"/>
          <w:u w:val="single"/>
          <w:rtl w:val="0"/>
          <w:lang w:val="en-US"/>
        </w:rPr>
        <w:t>course</w:t>
      </w:r>
      <w:r>
        <w:rPr>
          <w:rFonts w:ascii="Avenir Heavy" w:hAnsi="Avenir Heavy"/>
          <w:sz w:val="28"/>
          <w:szCs w:val="28"/>
          <w:rtl w:val="0"/>
          <w:lang w:val="en-US"/>
        </w:rPr>
        <w:t>.</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I have finished the race</w:t>
      </w:r>
      <w:r>
        <w:rPr>
          <w:rFonts w:ascii="Avenir Book Oblique" w:hAnsi="Avenir Book Oblique"/>
          <w:sz w:val="20"/>
          <w:szCs w:val="20"/>
          <w:rtl w:val="0"/>
          <w:lang w:val="en-US"/>
        </w:rPr>
        <w:t>. 2 Timothy 4:7 (ESV)</w:t>
      </w:r>
    </w:p>
    <w:p>
      <w:pPr>
        <w:pStyle w:val="Default"/>
        <w:spacing w:after="240"/>
        <w:ind w:left="936" w:firstLine="0"/>
        <w:jc w:val="left"/>
        <w:rPr>
          <w:rFonts w:ascii="Avenir Book Oblique" w:cs="Avenir Book Oblique" w:hAnsi="Avenir Book Oblique" w:eastAsia="Avenir Book Oblique"/>
          <w:sz w:val="20"/>
          <w:szCs w:val="20"/>
          <w:lang w:val="en-US"/>
        </w:rPr>
      </w:pP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Therefore, since we are surrounded by so great a cloud of witnesses, </w:t>
      </w:r>
      <w:r>
        <w:rPr>
          <w:rFonts w:ascii="Avenir Book Oblique" w:hAnsi="Avenir Book Oblique"/>
          <w:sz w:val="20"/>
          <w:szCs w:val="20"/>
          <w:u w:val="single"/>
          <w:rtl w:val="0"/>
          <w:lang w:val="en-US"/>
        </w:rPr>
        <w:t>let us also lay aside every weight</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sin which clings so closely</w:t>
      </w:r>
      <w:r>
        <w:rPr>
          <w:rFonts w:ascii="Avenir Book Oblique" w:hAnsi="Avenir Book Oblique"/>
          <w:sz w:val="20"/>
          <w:szCs w:val="20"/>
          <w:rtl w:val="0"/>
          <w:lang w:val="en-US"/>
        </w:rPr>
        <w:t>, and let us run with endurance the race that is set before us,</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Hebrews 12:1 (ESV)</w:t>
      </w:r>
    </w:p>
    <w:p>
      <w:pPr>
        <w:pStyle w:val="Default"/>
        <w:numPr>
          <w:ilvl w:val="0"/>
          <w:numId w:val="5"/>
        </w:numPr>
        <w:spacing w:after="240"/>
        <w:jc w:val="left"/>
        <w:rPr>
          <w:rFonts w:ascii="Avenir Heavy" w:hAnsi="Avenir Heavy"/>
          <w:sz w:val="20"/>
          <w:szCs w:val="20"/>
          <w:lang w:val="en-US"/>
        </w:rPr>
      </w:pPr>
      <w:r>
        <w:rPr>
          <w:rFonts w:ascii="Avenir Heavy" w:hAnsi="Avenir Heavy"/>
          <w:sz w:val="20"/>
          <w:szCs w:val="20"/>
          <w:rtl w:val="0"/>
          <w:lang w:val="en-US"/>
        </w:rPr>
        <w:t>Unnecessary weight will slow us down as we run for Jesus.</w:t>
      </w:r>
    </w:p>
    <w:p>
      <w:pPr>
        <w:pStyle w:val="Default"/>
        <w:numPr>
          <w:ilvl w:val="0"/>
          <w:numId w:val="5"/>
        </w:numPr>
        <w:spacing w:after="240"/>
        <w:jc w:val="left"/>
        <w:rPr>
          <w:rFonts w:ascii="Avenir Heavy" w:hAnsi="Avenir Heavy"/>
          <w:sz w:val="20"/>
          <w:szCs w:val="20"/>
          <w:lang w:val="en-US"/>
        </w:rPr>
      </w:pPr>
      <w:r>
        <w:rPr>
          <w:rFonts w:ascii="Avenir Heavy" w:hAnsi="Avenir Heavy"/>
          <w:sz w:val="20"/>
          <w:szCs w:val="20"/>
          <w:rtl w:val="0"/>
          <w:lang w:val="en-US"/>
        </w:rPr>
        <w:t>Sin will take us off course as we run for Jesus.</w:t>
      </w:r>
    </w:p>
    <w:p>
      <w:pPr>
        <w:pStyle w:val="Default"/>
        <w:numPr>
          <w:ilvl w:val="0"/>
          <w:numId w:val="3"/>
        </w:numPr>
        <w:spacing w:after="240"/>
        <w:jc w:val="left"/>
        <w:rPr>
          <w:rFonts w:ascii="Avenir Heavy" w:hAnsi="Avenir Heavy"/>
          <w:sz w:val="28"/>
          <w:szCs w:val="28"/>
          <w:lang w:val="en-US"/>
        </w:rPr>
      </w:pPr>
      <w:r>
        <w:rPr>
          <w:rFonts w:ascii="Avenir Heavy" w:hAnsi="Avenir Heavy"/>
          <w:sz w:val="28"/>
          <w:szCs w:val="28"/>
          <w:rtl w:val="0"/>
          <w:lang w:val="en-US"/>
        </w:rPr>
        <w:t>Finishing</w:t>
      </w:r>
      <w:r>
        <w:rPr>
          <w:rFonts w:ascii="Avenir Heavy" w:hAnsi="Avenir Heavy"/>
          <w:sz w:val="28"/>
          <w:szCs w:val="28"/>
          <w:rtl w:val="0"/>
          <w:lang w:val="en-US"/>
        </w:rPr>
        <w:t xml:space="preserve"> well means keeping the </w:t>
      </w:r>
      <w:r>
        <w:rPr>
          <w:rFonts w:ascii="Avenir Heavy" w:hAnsi="Avenir Heavy"/>
          <w:sz w:val="28"/>
          <w:szCs w:val="28"/>
          <w:u w:val="single"/>
          <w:rtl w:val="0"/>
          <w:lang w:val="en-US"/>
        </w:rPr>
        <w:t>faith</w:t>
      </w:r>
      <w:r>
        <w:rPr>
          <w:rFonts w:ascii="Avenir Heavy" w:hAnsi="Avenir Heavy"/>
          <w:sz w:val="28"/>
          <w:szCs w:val="28"/>
          <w:rtl w:val="0"/>
          <w:lang w:val="en-US"/>
        </w:rPr>
        <w:t>.</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I have kept the faith. 2 Timothy 4:7 (ESV)</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he answered,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It is written, </w:t>
      </w:r>
      <w:r>
        <w:rPr>
          <w:rFonts w:ascii="Avenir Book Oblique" w:hAnsi="Avenir Book Oblique" w:hint="default"/>
          <w:sz w:val="20"/>
          <w:szCs w:val="20"/>
          <w:rtl w:val="0"/>
          <w:lang w:val="en-US"/>
        </w:rPr>
        <w:t>“ ‘</w:t>
      </w:r>
      <w:r>
        <w:rPr>
          <w:rFonts w:ascii="Avenir Book Oblique" w:hAnsi="Avenir Book Oblique"/>
          <w:sz w:val="20"/>
          <w:szCs w:val="20"/>
          <w:u w:val="single"/>
          <w:rtl w:val="0"/>
          <w:lang w:val="en-US"/>
        </w:rPr>
        <w:t>Man shall not live by bread alone, but by every word that comes from the mouth of God.</w:t>
      </w:r>
      <w:r>
        <w:rPr>
          <w:rFonts w:ascii="Avenir Book Oblique" w:hAnsi="Avenir Book Oblique" w:hint="default"/>
          <w:sz w:val="20"/>
          <w:szCs w:val="20"/>
          <w:rtl w:val="0"/>
          <w:lang w:val="en-US"/>
        </w:rPr>
        <w:t xml:space="preserve">’ ”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Matthew 4:4 (ESV)</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O Timothy, guard the deposit entrusted to you</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By the Holy Spirit who dwells within us, </w:t>
      </w:r>
      <w:r>
        <w:rPr>
          <w:rFonts w:ascii="Avenir Book Oblique" w:hAnsi="Avenir Book Oblique"/>
          <w:sz w:val="20"/>
          <w:szCs w:val="20"/>
          <w:u w:val="single"/>
          <w:rtl w:val="0"/>
          <w:lang w:val="en-US"/>
        </w:rPr>
        <w:t>guard the good deposit entrusted to you</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1 Timothy 6:20 + 2 Timothy 1:14 (ESV)</w:t>
      </w:r>
    </w:p>
    <w:p>
      <w:pPr>
        <w:pStyle w:val="Default"/>
        <w:numPr>
          <w:ilvl w:val="0"/>
          <w:numId w:val="3"/>
        </w:numPr>
        <w:spacing w:after="240"/>
        <w:jc w:val="left"/>
        <w:rPr>
          <w:rFonts w:ascii="Avenir Heavy" w:hAnsi="Avenir Heavy"/>
          <w:sz w:val="28"/>
          <w:szCs w:val="28"/>
          <w:lang w:val="en-US"/>
        </w:rPr>
      </w:pPr>
      <w:r>
        <w:rPr>
          <w:rFonts w:ascii="Avenir Heavy" w:hAnsi="Avenir Heavy"/>
          <w:sz w:val="28"/>
          <w:szCs w:val="28"/>
          <w:rtl w:val="0"/>
          <w:lang w:val="en-US"/>
        </w:rPr>
        <w:t>Finishing</w:t>
      </w:r>
      <w:r>
        <w:rPr>
          <w:rFonts w:ascii="Avenir Heavy" w:hAnsi="Avenir Heavy"/>
          <w:sz w:val="28"/>
          <w:szCs w:val="28"/>
          <w:rtl w:val="0"/>
          <w:lang w:val="en-US"/>
        </w:rPr>
        <w:t xml:space="preserve"> well means fixing my eyes on my heavenly </w:t>
      </w:r>
      <w:r>
        <w:rPr>
          <w:rFonts w:ascii="Avenir Heavy" w:hAnsi="Avenir Heavy"/>
          <w:sz w:val="28"/>
          <w:szCs w:val="28"/>
          <w:u w:val="single"/>
          <w:rtl w:val="0"/>
          <w:lang w:val="en-US"/>
        </w:rPr>
        <w:t>reward</w:t>
      </w:r>
      <w:r>
        <w:rPr>
          <w:rFonts w:ascii="Avenir Heavy" w:hAnsi="Avenir Heavy"/>
          <w:sz w:val="28"/>
          <w:szCs w:val="28"/>
          <w:rtl w:val="0"/>
          <w:lang w:val="en-US"/>
        </w:rPr>
        <w:t>.</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Blessed are you when people hate you and when they exclude you and revile you and spurn your name as evil, on account of the Son of Man! Rejoice in that day, and leap for joy, </w:t>
      </w:r>
      <w:r>
        <w:rPr>
          <w:rFonts w:ascii="Avenir Book Oblique" w:hAnsi="Avenir Book Oblique"/>
          <w:sz w:val="20"/>
          <w:szCs w:val="20"/>
          <w:u w:val="single"/>
          <w:rtl w:val="0"/>
          <w:lang w:val="en-US"/>
        </w:rPr>
        <w:t>for behold, your reward is great in heaven</w:t>
      </w:r>
      <w:r>
        <w:rPr>
          <w:rFonts w:ascii="Avenir Book Oblique" w:hAnsi="Avenir Book Oblique"/>
          <w:sz w:val="20"/>
          <w:szCs w:val="20"/>
          <w:rtl w:val="0"/>
          <w:lang w:val="en-US"/>
        </w:rPr>
        <w:t>; for so their fathers did to the prophets. Luke 6:22</w:t>
      </w:r>
      <w:r>
        <w:rPr>
          <w:rFonts w:ascii="Avenir Book Oblique" w:hAnsi="Avenir Book Oblique" w:hint="default"/>
          <w:sz w:val="20"/>
          <w:szCs w:val="20"/>
          <w:rtl w:val="0"/>
          <w:lang w:val="en-US"/>
        </w:rPr>
        <w:t>–</w:t>
      </w:r>
      <w:r>
        <w:rPr>
          <w:rFonts w:ascii="Avenir Book Oblique" w:hAnsi="Avenir Book Oblique"/>
          <w:sz w:val="20"/>
          <w:szCs w:val="20"/>
          <w:rtl w:val="0"/>
          <w:lang w:val="en-US"/>
        </w:rPr>
        <w:t>23 (ESV)</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as it is written,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What no eye has seen, nor ear heard, nor the heart of man imagined, what God has prepared for those who love him</w:t>
      </w:r>
      <w:r>
        <w:rPr>
          <w:rFonts w:ascii="Avenir Book Oblique" w:hAnsi="Avenir Book Oblique" w:hint="default"/>
          <w:sz w:val="20"/>
          <w:szCs w:val="20"/>
          <w:rtl w:val="0"/>
          <w:lang w:val="en-US"/>
        </w:rPr>
        <w:t>”</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1 Corinthians 2:9 (ESV)</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Mankind will say,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Surely there is a reward for the righteous; surely there is a God who judges on earth</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Psalm 58:11 (ESV)</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He considered the reproach of Christ greater wealth than the treasures of Egypt, </w:t>
      </w:r>
      <w:r>
        <w:rPr>
          <w:rFonts w:ascii="Avenir Book Oblique" w:hAnsi="Avenir Book Oblique"/>
          <w:sz w:val="20"/>
          <w:szCs w:val="20"/>
          <w:u w:val="single"/>
          <w:rtl w:val="0"/>
          <w:lang w:val="en-US"/>
        </w:rPr>
        <w:t>for he was looking to the reward</w:t>
      </w:r>
      <w:r>
        <w:rPr>
          <w:rFonts w:ascii="Avenir Book Oblique" w:hAnsi="Avenir Book Oblique"/>
          <w:sz w:val="20"/>
          <w:szCs w:val="20"/>
          <w:rtl w:val="0"/>
          <w:lang w:val="en-US"/>
        </w:rPr>
        <w:t>. Hebrews 11:26 (ESV)</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w:t>
      </w:r>
      <w:r>
        <w:rPr>
          <w:rFonts w:ascii="Avenir Book Oblique" w:hAnsi="Avenir Book Oblique"/>
          <w:sz w:val="20"/>
          <w:szCs w:val="20"/>
          <w:u w:val="single"/>
          <w:rtl w:val="0"/>
          <w:lang w:val="en-US"/>
        </w:rPr>
        <w:t>I consider that the sufferings of this present time are not worth comparing with the glory that is to be revealed to us</w:t>
      </w:r>
      <w:r>
        <w:rPr>
          <w:rFonts w:ascii="Avenir Book Oblique" w:hAnsi="Avenir Book Oblique"/>
          <w:sz w:val="20"/>
          <w:szCs w:val="20"/>
          <w:rtl w:val="0"/>
          <w:lang w:val="en-US"/>
        </w:rPr>
        <w:t>. Romans 8:18 (ESV)</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Henceforth there is laid up for me</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the crown of righteousness</w:t>
      </w:r>
      <w:r>
        <w:rPr>
          <w:rFonts w:ascii="Avenir Book Oblique" w:hAnsi="Avenir Book Oblique"/>
          <w:sz w:val="20"/>
          <w:szCs w:val="20"/>
          <w:rtl w:val="0"/>
          <w:lang w:val="en-US"/>
        </w:rPr>
        <w:t>, which the Lord, the righteous judge, will award to me on that day, and not only to me but also to all who have loved his appearing. 2 Timothy 4:8 (ESV)</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Heavy" w:hAnsi="Avenir Heavy"/>
          <w:i w:val="1"/>
          <w:iCs w:val="1"/>
          <w:sz w:val="20"/>
          <w:szCs w:val="20"/>
          <w:rtl w:val="0"/>
          <w:lang w:val="en-US"/>
        </w:rPr>
        <w:t>Henceforth there is laid up for me the crown</w:t>
      </w:r>
      <w:r>
        <w:rPr>
          <w:rFonts w:ascii="Avenir Heavy" w:hAnsi="Avenir Heavy" w:hint="default"/>
          <w:i w:val="1"/>
          <w:iCs w:val="1"/>
          <w:sz w:val="20"/>
          <w:szCs w:val="20"/>
          <w:rtl w:val="0"/>
          <w:lang w:val="en-US"/>
        </w:rPr>
        <w:t>…</w:t>
      </w:r>
    </w:p>
    <w:p>
      <w:pPr>
        <w:pStyle w:val="Default"/>
        <w:spacing w:after="240"/>
        <w:ind w:left="576" w:firstLine="0"/>
        <w:jc w:val="left"/>
        <w:rPr>
          <w:rFonts w:ascii="Avenir Book" w:cs="Avenir Book" w:hAnsi="Avenir Book" w:eastAsia="Avenir Book"/>
          <w:sz w:val="20"/>
          <w:szCs w:val="20"/>
          <w:lang w:val="en-US"/>
        </w:rPr>
      </w:pPr>
      <w:r>
        <w:rPr>
          <w:rFonts w:ascii="Avenir Heavy" w:hAnsi="Avenir Heavy"/>
          <w:sz w:val="20"/>
          <w:szCs w:val="20"/>
          <w:rtl w:val="0"/>
          <w:lang w:val="en-US"/>
        </w:rPr>
        <w:t>Stephanos</w:t>
      </w:r>
      <w:r>
        <w:rPr>
          <w:rFonts w:ascii="Avenir Book" w:hAnsi="Avenir Book" w:hint="default"/>
          <w:sz w:val="20"/>
          <w:szCs w:val="20"/>
          <w:rtl w:val="0"/>
          <w:lang w:val="en-US"/>
        </w:rPr>
        <w:t xml:space="preserve"> — </w:t>
      </w:r>
      <w:r>
        <w:rPr>
          <w:rFonts w:ascii="Avenir Book" w:hAnsi="Avenir Book"/>
          <w:sz w:val="20"/>
          <w:szCs w:val="20"/>
          <w:rtl w:val="0"/>
          <w:lang w:val="en-US"/>
        </w:rPr>
        <w:t xml:space="preserve">Crown of honor. Not </w:t>
      </w:r>
      <w:r>
        <w:rPr>
          <w:rFonts w:ascii="Avenir Book Oblique" w:hAnsi="Avenir Book Oblique"/>
          <w:sz w:val="20"/>
          <w:szCs w:val="20"/>
          <w:rtl w:val="0"/>
          <w:lang w:val="en-US"/>
        </w:rPr>
        <w:t>diadem</w:t>
      </w:r>
      <w:r>
        <w:rPr>
          <w:rFonts w:ascii="Avenir Book" w:hAnsi="Avenir Book"/>
          <w:sz w:val="20"/>
          <w:szCs w:val="20"/>
          <w:rtl w:val="0"/>
          <w:lang w:val="en-US"/>
        </w:rPr>
        <w:t>, which is a king</w:t>
      </w:r>
      <w:r>
        <w:rPr>
          <w:rFonts w:ascii="Avenir Book" w:hAnsi="Avenir Book" w:hint="default"/>
          <w:sz w:val="20"/>
          <w:szCs w:val="20"/>
          <w:rtl w:val="0"/>
          <w:lang w:val="en-US"/>
        </w:rPr>
        <w:t>’</w:t>
      </w:r>
      <w:r>
        <w:rPr>
          <w:rFonts w:ascii="Avenir Book" w:hAnsi="Avenir Book"/>
          <w:sz w:val="20"/>
          <w:szCs w:val="20"/>
          <w:rtl w:val="0"/>
          <w:lang w:val="en-US"/>
        </w:rPr>
        <w:t>s crown.</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Every athlete exercises self-control in all things. </w:t>
      </w:r>
      <w:r>
        <w:rPr>
          <w:rFonts w:ascii="Avenir Book Oblique" w:hAnsi="Avenir Book Oblique"/>
          <w:sz w:val="20"/>
          <w:szCs w:val="20"/>
          <w:u w:val="single"/>
          <w:rtl w:val="0"/>
          <w:lang w:val="en-US"/>
        </w:rPr>
        <w:t>They do it to receive a perishable wreath, but we an imperishable</w:t>
      </w:r>
      <w:r>
        <w:rPr>
          <w:rFonts w:ascii="Avenir Book Oblique" w:hAnsi="Avenir Book Oblique"/>
          <w:sz w:val="20"/>
          <w:szCs w:val="20"/>
          <w:rtl w:val="0"/>
          <w:lang w:val="en-US"/>
        </w:rPr>
        <w:t>. 1 Corinthians 9:25 (ESV)</w:t>
      </w:r>
    </w:p>
    <w:p>
      <w:pPr>
        <w:pStyle w:val="Default"/>
        <w:spacing w:after="240"/>
        <w:ind w:left="576" w:firstLine="0"/>
        <w:jc w:val="left"/>
        <w:rPr>
          <w:rFonts w:ascii="Avenir Book" w:cs="Avenir Book" w:hAnsi="Avenir Book" w:eastAsia="Avenir Book"/>
          <w:sz w:val="20"/>
          <w:szCs w:val="20"/>
          <w:lang w:val="en-US"/>
        </w:rPr>
      </w:pPr>
      <w:r>
        <w:rPr>
          <w:rFonts w:ascii="Avenir Heavy" w:hAnsi="Avenir Heavy" w:hint="default"/>
          <w:sz w:val="20"/>
          <w:szCs w:val="20"/>
          <w:rtl w:val="0"/>
          <w:lang w:val="en-US"/>
        </w:rPr>
        <w:t>…</w:t>
      </w:r>
      <w:r>
        <w:rPr>
          <w:rFonts w:ascii="Avenir Heavy" w:hAnsi="Avenir Heavy"/>
          <w:sz w:val="20"/>
          <w:szCs w:val="20"/>
          <w:rtl w:val="0"/>
          <w:lang w:val="en-US"/>
        </w:rPr>
        <w:t>of righteousness</w:t>
      </w:r>
      <w:r>
        <w:rPr>
          <w:rFonts w:ascii="Avenir Book" w:hAnsi="Avenir Book" w:hint="default"/>
          <w:sz w:val="20"/>
          <w:szCs w:val="20"/>
          <w:rtl w:val="0"/>
          <w:lang w:val="en-US"/>
        </w:rPr>
        <w:t xml:space="preserve"> — </w:t>
      </w:r>
      <w:r>
        <w:rPr>
          <w:rFonts w:ascii="Avenir Book" w:hAnsi="Avenir Book"/>
          <w:sz w:val="20"/>
          <w:szCs w:val="20"/>
          <w:rtl w:val="0"/>
          <w:lang w:val="en-US"/>
        </w:rPr>
        <w:t>The crown of honor we will receive is righteousness.</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Blessed are those who hunger and thirst for righteousness, for they shall be satisfied</w:t>
      </w:r>
      <w:r>
        <w:rPr>
          <w:rFonts w:ascii="Avenir Book Oblique" w:hAnsi="Avenir Book Oblique"/>
          <w:sz w:val="20"/>
          <w:szCs w:val="20"/>
          <w:rtl w:val="0"/>
          <w:lang w:val="en-US"/>
        </w:rPr>
        <w:t>.</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Matthew 5:6 (ESV)</w:t>
      </w:r>
    </w:p>
    <w:p>
      <w:pPr>
        <w:pStyle w:val="Default"/>
        <w:spacing w:after="240"/>
        <w:ind w:left="576" w:firstLine="0"/>
        <w:jc w:val="left"/>
        <w:rPr>
          <w:rFonts w:ascii="Avenir Heavy" w:cs="Avenir Heavy" w:hAnsi="Avenir Heavy" w:eastAsia="Avenir Heavy"/>
          <w:sz w:val="20"/>
          <w:szCs w:val="20"/>
          <w:lang w:val="en-US"/>
        </w:rPr>
      </w:pPr>
      <w:r>
        <w:rPr>
          <w:rFonts w:ascii="Avenir Heavy" w:hAnsi="Avenir Heavy"/>
          <w:sz w:val="20"/>
          <w:szCs w:val="20"/>
          <w:rtl w:val="0"/>
          <w:lang w:val="en-US"/>
        </w:rPr>
        <w:t>There will be additional rewards for believers based on how they lived.</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we must all appear before the judgment seat of Christ, </w:t>
      </w:r>
      <w:r>
        <w:rPr>
          <w:rFonts w:ascii="Avenir Book Oblique" w:hAnsi="Avenir Book Oblique"/>
          <w:sz w:val="20"/>
          <w:szCs w:val="20"/>
          <w:u w:val="single"/>
          <w:rtl w:val="0"/>
          <w:lang w:val="en-US"/>
        </w:rPr>
        <w:t>so that each one may receive what is due for what he has done in the body</w:t>
      </w:r>
      <w:r>
        <w:rPr>
          <w:rFonts w:ascii="Avenir Book Oblique" w:hAnsi="Avenir Book Oblique"/>
          <w:sz w:val="20"/>
          <w:szCs w:val="20"/>
          <w:rtl w:val="0"/>
          <w:lang w:val="en-US"/>
        </w:rPr>
        <w:t xml:space="preserve">, whether good or </w:t>
      </w:r>
      <w:r>
        <w:rPr>
          <w:rFonts w:ascii="Avenir Book Oblique" w:hAnsi="Avenir Book Oblique"/>
          <w:sz w:val="20"/>
          <w:szCs w:val="20"/>
          <w:u w:val="single"/>
          <w:rtl w:val="0"/>
          <w:lang w:val="en-US"/>
        </w:rPr>
        <w:t>evil</w:t>
      </w:r>
      <w:r>
        <w:rPr>
          <w:rFonts w:ascii="Avenir Book Oblique" w:hAnsi="Avenir Book Oblique"/>
          <w:sz w:val="20"/>
          <w:szCs w:val="20"/>
          <w:rtl w:val="0"/>
          <w:lang w:val="en-US"/>
        </w:rPr>
        <w:t>. 2 Corinthians 5:10 (ESV)</w:t>
      </w:r>
    </w:p>
    <w:p>
      <w:pPr>
        <w:pStyle w:val="Default"/>
        <w:spacing w:after="240"/>
        <w:ind w:left="576" w:firstLine="0"/>
        <w:jc w:val="left"/>
        <w:rPr>
          <w:rFonts w:ascii="Avenir Book" w:cs="Avenir Book" w:hAnsi="Avenir Book" w:eastAsia="Avenir Book"/>
          <w:sz w:val="20"/>
          <w:szCs w:val="20"/>
          <w:lang w:val="en-US"/>
        </w:rPr>
      </w:pPr>
      <w:r>
        <w:rPr>
          <w:rFonts w:ascii="Avenir Heavy" w:hAnsi="Avenir Heavy"/>
          <w:sz w:val="20"/>
          <w:szCs w:val="20"/>
          <w:rtl w:val="0"/>
          <w:lang w:val="en-US"/>
        </w:rPr>
        <w:t>Phaulos</w:t>
      </w:r>
      <w:r>
        <w:rPr>
          <w:rFonts w:ascii="Avenir Book" w:hAnsi="Avenir Book" w:hint="default"/>
          <w:sz w:val="20"/>
          <w:szCs w:val="20"/>
          <w:rtl w:val="0"/>
          <w:lang w:val="en-US"/>
        </w:rPr>
        <w:t xml:space="preserve"> — </w:t>
      </w:r>
      <w:r>
        <w:rPr>
          <w:rFonts w:ascii="Avenir Book" w:hAnsi="Avenir Book"/>
          <w:sz w:val="20"/>
          <w:szCs w:val="20"/>
          <w:rtl w:val="0"/>
          <w:lang w:val="en-US"/>
        </w:rPr>
        <w:t>It is better translated as worthless or valueless instead of evil.</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Now if anyone builds on the foundation with gold, silver, precious stones, wood, hay, straw</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each one</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work will become manifest, for the Day will disclose it</w:t>
      </w:r>
      <w:r>
        <w:rPr>
          <w:rFonts w:ascii="Avenir Book Oblique" w:hAnsi="Avenir Book Oblique"/>
          <w:sz w:val="20"/>
          <w:szCs w:val="20"/>
          <w:rtl w:val="0"/>
          <w:lang w:val="en-US"/>
        </w:rPr>
        <w:t>, because it will be revealed by fire, and the fire will test what sort of work each one has done. 1 Corinthians 3:12</w:t>
      </w:r>
      <w:r>
        <w:rPr>
          <w:rFonts w:ascii="Avenir Book Oblique" w:hAnsi="Avenir Book Oblique" w:hint="default"/>
          <w:sz w:val="20"/>
          <w:szCs w:val="20"/>
          <w:rtl w:val="0"/>
          <w:lang w:val="en-US"/>
        </w:rPr>
        <w:t>–</w:t>
      </w:r>
      <w:r>
        <w:rPr>
          <w:rFonts w:ascii="Avenir Book Oblique" w:hAnsi="Avenir Book Oblique"/>
          <w:sz w:val="20"/>
          <w:szCs w:val="20"/>
          <w:rtl w:val="0"/>
          <w:lang w:val="en-US"/>
        </w:rPr>
        <w:t>13 (ESV)</w:t>
      </w:r>
    </w:p>
    <w:p>
      <w:pPr>
        <w:pStyle w:val="Default"/>
        <w:spacing w:after="240"/>
        <w:ind w:left="576" w:firstLine="0"/>
        <w:jc w:val="left"/>
        <w:rPr>
          <w:rFonts w:ascii="Avenir Heavy" w:cs="Avenir Heavy" w:hAnsi="Avenir Heavy" w:eastAsia="Avenir Heavy"/>
          <w:sz w:val="20"/>
          <w:szCs w:val="20"/>
          <w:lang w:val="en-US"/>
        </w:rPr>
      </w:pPr>
      <w:r>
        <w:rPr>
          <w:rFonts w:ascii="Avenir Heavy" w:hAnsi="Avenir Heavy"/>
          <w:sz w:val="20"/>
          <w:szCs w:val="20"/>
          <w:rtl w:val="0"/>
          <w:lang w:val="en-US"/>
        </w:rPr>
        <w:t>The reward given to us on this day will be an increased capacity to serve Jesus in eternity.</w:t>
      </w:r>
    </w:p>
    <w:p>
      <w:pPr>
        <w:pStyle w:val="Default"/>
        <w:spacing w:after="240"/>
        <w:ind w:left="576" w:firstLine="0"/>
        <w:jc w:val="left"/>
        <w:rPr>
          <w:rFonts w:ascii="Avenir Heavy" w:cs="Avenir Heavy" w:hAnsi="Avenir Heavy" w:eastAsia="Avenir Heavy"/>
          <w:i w:val="1"/>
          <w:iCs w:val="1"/>
          <w:sz w:val="20"/>
          <w:szCs w:val="20"/>
          <w:lang w:val="en-US"/>
        </w:rPr>
      </w:pPr>
      <w:r>
        <w:rPr>
          <w:rFonts w:ascii="Avenir Heavy" w:hAnsi="Avenir Heavy" w:hint="default"/>
          <w:i w:val="1"/>
          <w:iCs w:val="1"/>
          <w:sz w:val="20"/>
          <w:szCs w:val="20"/>
          <w:rtl w:val="0"/>
          <w:lang w:val="en-US"/>
        </w:rPr>
        <w:t>…</w:t>
      </w:r>
      <w:r>
        <w:rPr>
          <w:rFonts w:ascii="Avenir Heavy" w:hAnsi="Avenir Heavy"/>
          <w:i w:val="1"/>
          <w:iCs w:val="1"/>
          <w:sz w:val="20"/>
          <w:szCs w:val="20"/>
          <w:rtl w:val="0"/>
          <w:lang w:val="en-US"/>
        </w:rPr>
        <w:t>which the Lord, the righteous judge</w:t>
      </w:r>
      <w:r>
        <w:rPr>
          <w:rFonts w:ascii="Avenir Heavy" w:hAnsi="Avenir Heavy" w:hint="default"/>
          <w:i w:val="1"/>
          <w:iCs w:val="1"/>
          <w:sz w:val="20"/>
          <w:szCs w:val="20"/>
          <w:rtl w:val="0"/>
          <w:lang w:val="en-US"/>
        </w:rPr>
        <w:t>…</w:t>
      </w:r>
    </w:p>
    <w:p>
      <w:pPr>
        <w:pStyle w:val="Default"/>
        <w:spacing w:after="240"/>
        <w:ind w:left="576" w:firstLine="0"/>
        <w:jc w:val="left"/>
        <w:rPr>
          <w:rFonts w:ascii="Avenir Heavy" w:cs="Avenir Heavy" w:hAnsi="Avenir Heavy" w:eastAsia="Avenir Heavy"/>
          <w:i w:val="1"/>
          <w:iCs w:val="1"/>
          <w:sz w:val="20"/>
          <w:szCs w:val="20"/>
          <w:lang w:val="en-US"/>
        </w:rPr>
      </w:pPr>
      <w:r>
        <w:rPr>
          <w:rFonts w:ascii="Avenir Heavy" w:hAnsi="Avenir Heavy" w:hint="default"/>
          <w:i w:val="1"/>
          <w:iCs w:val="1"/>
          <w:sz w:val="20"/>
          <w:szCs w:val="20"/>
          <w:rtl w:val="0"/>
          <w:lang w:val="en-US"/>
        </w:rPr>
        <w:t>…</w:t>
      </w:r>
      <w:r>
        <w:rPr>
          <w:rFonts w:ascii="Avenir Heavy" w:hAnsi="Avenir Heavy"/>
          <w:i w:val="1"/>
          <w:iCs w:val="1"/>
          <w:sz w:val="20"/>
          <w:szCs w:val="20"/>
          <w:rtl w:val="0"/>
          <w:lang w:val="en-US"/>
        </w:rPr>
        <w:t>will award me on that day</w:t>
      </w:r>
      <w:r>
        <w:rPr>
          <w:rFonts w:ascii="Avenir Heavy" w:hAnsi="Avenir Heavy" w:hint="default"/>
          <w:i w:val="1"/>
          <w:iCs w:val="1"/>
          <w:sz w:val="20"/>
          <w:szCs w:val="20"/>
          <w:rtl w:val="0"/>
          <w:lang w:val="en-US"/>
        </w:rPr>
        <w:t>…</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Therefore do not pronounce judgment before the time, </w:t>
      </w:r>
      <w:r>
        <w:rPr>
          <w:rFonts w:ascii="Avenir Book Oblique" w:hAnsi="Avenir Book Oblique"/>
          <w:sz w:val="20"/>
          <w:szCs w:val="20"/>
          <w:u w:val="single"/>
          <w:rtl w:val="0"/>
          <w:lang w:val="en-US"/>
        </w:rPr>
        <w:t>before the Lord comes, who will bring to light the things now hidden in darkness and will disclose the purposes of the heart. Then each one will receive his commendation from God</w:t>
      </w:r>
      <w:r>
        <w:rPr>
          <w:rFonts w:ascii="Avenir Book Oblique" w:hAnsi="Avenir Book Oblique"/>
          <w:sz w:val="20"/>
          <w:szCs w:val="20"/>
          <w:rtl w:val="0"/>
          <w:lang w:val="en-US"/>
        </w:rPr>
        <w:t>. 1 Corinthians 4:5 (ESV)</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Behold, </w:t>
      </w:r>
      <w:r>
        <w:rPr>
          <w:rFonts w:ascii="Avenir Book Oblique" w:hAnsi="Avenir Book Oblique"/>
          <w:sz w:val="20"/>
          <w:szCs w:val="20"/>
          <w:u w:val="single"/>
          <w:rtl w:val="0"/>
          <w:lang w:val="en-US"/>
        </w:rPr>
        <w:t>I am coming soon, bringing my recompense with me, to repay each one for what he has done</w:t>
      </w:r>
      <w:r>
        <w:rPr>
          <w:rFonts w:ascii="Avenir Book Oblique" w:hAnsi="Avenir Book Oblique"/>
          <w:sz w:val="20"/>
          <w:szCs w:val="20"/>
          <w:rtl w:val="0"/>
          <w:lang w:val="en-US"/>
        </w:rPr>
        <w:t>. Revelation 22:12 (ESV)</w:t>
      </w:r>
    </w:p>
    <w:p>
      <w:pPr>
        <w:pStyle w:val="Default"/>
        <w:spacing w:after="240"/>
        <w:ind w:left="576" w:firstLine="0"/>
        <w:jc w:val="left"/>
        <w:rPr>
          <w:rFonts w:ascii="Avenir Heavy" w:cs="Avenir Heavy" w:hAnsi="Avenir Heavy" w:eastAsia="Avenir Heavy"/>
          <w:i w:val="1"/>
          <w:iCs w:val="1"/>
          <w:sz w:val="20"/>
          <w:szCs w:val="20"/>
          <w:lang w:val="en-US"/>
        </w:rPr>
      </w:pPr>
      <w:r>
        <w:rPr>
          <w:rFonts w:ascii="Avenir Heavy" w:hAnsi="Avenir Heavy" w:hint="default"/>
          <w:i w:val="1"/>
          <w:iCs w:val="1"/>
          <w:sz w:val="20"/>
          <w:szCs w:val="20"/>
          <w:rtl w:val="0"/>
          <w:lang w:val="en-US"/>
        </w:rPr>
        <w:t>…</w:t>
      </w:r>
      <w:r>
        <w:rPr>
          <w:rFonts w:ascii="Avenir Heavy" w:hAnsi="Avenir Heavy"/>
          <w:i w:val="1"/>
          <w:iCs w:val="1"/>
          <w:sz w:val="20"/>
          <w:szCs w:val="20"/>
          <w:rtl w:val="0"/>
          <w:lang w:val="en-US"/>
        </w:rPr>
        <w:t>and not only to me but also to all who have loved his appearing.</w:t>
      </w: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Conclusion</w:t>
      </w:r>
    </w:p>
    <w:p>
      <w:pPr>
        <w:pStyle w:val="Default"/>
        <w:numPr>
          <w:ilvl w:val="0"/>
          <w:numId w:val="6"/>
        </w:numPr>
        <w:spacing w:after="20"/>
        <w:jc w:val="left"/>
        <w:rPr>
          <w:rFonts w:ascii="Avenir Book" w:hAnsi="Avenir Book"/>
          <w:sz w:val="18"/>
          <w:szCs w:val="18"/>
          <w:lang w:val="en-US"/>
        </w:rPr>
      </w:pPr>
      <w:r>
        <w:rPr>
          <w:rFonts w:ascii="Avenir Heavy" w:hAnsi="Avenir Heavy"/>
          <w:sz w:val="18"/>
          <w:szCs w:val="18"/>
          <w:rtl w:val="0"/>
          <w:lang w:val="en-US"/>
        </w:rPr>
        <w:t>To finish well, I must pass the baton of leadership to the next generation.</w:t>
      </w:r>
    </w:p>
    <w:p>
      <w:pPr>
        <w:pStyle w:val="Default"/>
        <w:numPr>
          <w:ilvl w:val="0"/>
          <w:numId w:val="6"/>
        </w:numPr>
        <w:spacing w:after="20"/>
        <w:jc w:val="left"/>
        <w:rPr>
          <w:rFonts w:ascii="Avenir Book" w:hAnsi="Avenir Book"/>
          <w:sz w:val="18"/>
          <w:szCs w:val="18"/>
          <w:lang w:val="en-US"/>
        </w:rPr>
      </w:pPr>
      <w:r>
        <w:rPr>
          <w:rFonts w:ascii="Avenir Heavy" w:hAnsi="Avenir Heavy"/>
          <w:sz w:val="18"/>
          <w:szCs w:val="18"/>
          <w:rtl w:val="0"/>
          <w:lang w:val="en-US"/>
        </w:rPr>
        <w:t>To finish well, I must live my life</w:t>
      </w:r>
      <w:r>
        <w:rPr>
          <w:rFonts w:ascii="Avenir Heavy" w:hAnsi="Avenir Heavy" w:hint="default"/>
          <w:sz w:val="18"/>
          <w:szCs w:val="18"/>
          <w:rtl w:val="0"/>
          <w:lang w:val="en-US"/>
        </w:rPr>
        <w:t>—</w:t>
      </w:r>
      <w:r>
        <w:rPr>
          <w:rFonts w:ascii="Avenir Heavy" w:hAnsi="Avenir Heavy"/>
          <w:sz w:val="18"/>
          <w:szCs w:val="18"/>
          <w:rtl w:val="0"/>
          <w:lang w:val="en-US"/>
        </w:rPr>
        <w:t>and if necessary my death</w:t>
      </w:r>
      <w:r>
        <w:rPr>
          <w:rFonts w:ascii="Avenir Heavy" w:hAnsi="Avenir Heavy" w:hint="default"/>
          <w:sz w:val="18"/>
          <w:szCs w:val="18"/>
          <w:rtl w:val="0"/>
          <w:lang w:val="en-US"/>
        </w:rPr>
        <w:t>—</w:t>
      </w:r>
      <w:r>
        <w:rPr>
          <w:rFonts w:ascii="Avenir Heavy" w:hAnsi="Avenir Heavy"/>
          <w:sz w:val="18"/>
          <w:szCs w:val="18"/>
          <w:rtl w:val="0"/>
          <w:lang w:val="en-US"/>
        </w:rPr>
        <w:t>as a sacrifice to Jesus.</w:t>
      </w:r>
    </w:p>
    <w:p>
      <w:pPr>
        <w:pStyle w:val="Default"/>
        <w:numPr>
          <w:ilvl w:val="0"/>
          <w:numId w:val="6"/>
        </w:numPr>
        <w:spacing w:after="20"/>
        <w:jc w:val="left"/>
        <w:rPr>
          <w:rFonts w:ascii="Avenir Book" w:hAnsi="Avenir Book"/>
          <w:sz w:val="18"/>
          <w:szCs w:val="18"/>
          <w:lang w:val="en-US"/>
        </w:rPr>
      </w:pPr>
      <w:r>
        <w:rPr>
          <w:rFonts w:ascii="Avenir Heavy" w:hAnsi="Avenir Heavy"/>
          <w:sz w:val="18"/>
          <w:szCs w:val="18"/>
          <w:rtl w:val="0"/>
          <w:lang w:val="en-US"/>
        </w:rPr>
        <w:t>To finish well, I must have the right view of my death knowing it is the better end, not the bitter end.</w:t>
      </w:r>
    </w:p>
    <w:p>
      <w:pPr>
        <w:pStyle w:val="Default"/>
        <w:numPr>
          <w:ilvl w:val="0"/>
          <w:numId w:val="6"/>
        </w:numPr>
        <w:spacing w:after="20"/>
        <w:jc w:val="left"/>
        <w:rPr>
          <w:rFonts w:ascii="Avenir Book" w:hAnsi="Avenir Book"/>
          <w:sz w:val="18"/>
          <w:szCs w:val="18"/>
          <w:lang w:val="en-US"/>
        </w:rPr>
      </w:pPr>
      <w:r>
        <w:rPr>
          <w:rFonts w:ascii="Avenir Heavy" w:hAnsi="Avenir Heavy"/>
          <w:sz w:val="18"/>
          <w:szCs w:val="18"/>
          <w:rtl w:val="0"/>
          <w:lang w:val="en-US"/>
        </w:rPr>
        <w:t>To finish well, I must not be surprised when the Christian life is a hard, agonizing, and difficult struggle. I must expect it.</w:t>
      </w:r>
    </w:p>
    <w:p>
      <w:pPr>
        <w:pStyle w:val="Default"/>
        <w:numPr>
          <w:ilvl w:val="0"/>
          <w:numId w:val="6"/>
        </w:numPr>
        <w:spacing w:after="20"/>
        <w:jc w:val="left"/>
        <w:rPr>
          <w:rFonts w:ascii="Avenir Book" w:hAnsi="Avenir Book"/>
          <w:sz w:val="18"/>
          <w:szCs w:val="18"/>
          <w:lang w:val="en-US"/>
        </w:rPr>
      </w:pPr>
      <w:r>
        <w:rPr>
          <w:rFonts w:ascii="Avenir Heavy" w:hAnsi="Avenir Heavy"/>
          <w:sz w:val="18"/>
          <w:szCs w:val="18"/>
          <w:rtl w:val="0"/>
          <w:lang w:val="en-US"/>
        </w:rPr>
        <w:t>To finish well, I must remember the hard work of following Jesus is a good and noble work.</w:t>
      </w:r>
    </w:p>
    <w:p>
      <w:pPr>
        <w:pStyle w:val="Default"/>
        <w:numPr>
          <w:ilvl w:val="0"/>
          <w:numId w:val="6"/>
        </w:numPr>
        <w:spacing w:after="20"/>
        <w:jc w:val="left"/>
        <w:rPr>
          <w:rFonts w:ascii="Avenir Book" w:hAnsi="Avenir Book"/>
          <w:sz w:val="18"/>
          <w:szCs w:val="18"/>
          <w:lang w:val="en-US"/>
        </w:rPr>
      </w:pPr>
      <w:r>
        <w:rPr>
          <w:rFonts w:ascii="Avenir Heavy" w:hAnsi="Avenir Heavy"/>
          <w:sz w:val="18"/>
          <w:szCs w:val="18"/>
          <w:rtl w:val="0"/>
          <w:lang w:val="en-US"/>
        </w:rPr>
        <w:t>To finish well, I must stay on the course Jesus has given me to run,. I must not weigh myself down with unnecessary things or get off the course with sinful things.</w:t>
      </w:r>
      <w:r>
        <w:rPr>
          <w:rFonts w:ascii="Avenir Book" w:hAnsi="Avenir Book"/>
          <w:sz w:val="18"/>
          <w:szCs w:val="18"/>
          <w:rtl w:val="0"/>
          <w:lang w:val="en-US"/>
        </w:rPr>
        <w:t xml:space="preserve"> </w:t>
      </w:r>
    </w:p>
    <w:p>
      <w:pPr>
        <w:pStyle w:val="Default"/>
        <w:numPr>
          <w:ilvl w:val="0"/>
          <w:numId w:val="6"/>
        </w:numPr>
        <w:spacing w:after="20"/>
        <w:jc w:val="left"/>
        <w:rPr>
          <w:rFonts w:ascii="Avenir Book" w:hAnsi="Avenir Book"/>
          <w:sz w:val="18"/>
          <w:szCs w:val="18"/>
          <w:lang w:val="en-US"/>
        </w:rPr>
      </w:pPr>
      <w:r>
        <w:rPr>
          <w:rFonts w:ascii="Avenir Heavy" w:hAnsi="Avenir Heavy"/>
          <w:sz w:val="18"/>
          <w:szCs w:val="18"/>
          <w:rtl w:val="0"/>
          <w:lang w:val="en-US"/>
        </w:rPr>
        <w:t>To finish well, I must keep the faith, not drift away from the faith.</w:t>
      </w:r>
    </w:p>
    <w:p>
      <w:pPr>
        <w:pStyle w:val="Default"/>
        <w:numPr>
          <w:ilvl w:val="0"/>
          <w:numId w:val="6"/>
        </w:numPr>
        <w:spacing w:after="120"/>
        <w:jc w:val="left"/>
        <w:rPr>
          <w:rFonts w:ascii="Avenir Book" w:hAnsi="Avenir Book"/>
          <w:sz w:val="18"/>
          <w:szCs w:val="18"/>
          <w:lang w:val="en-US"/>
        </w:rPr>
      </w:pPr>
      <w:r>
        <w:rPr>
          <w:rFonts w:ascii="Avenir Heavy" w:hAnsi="Avenir Heavy"/>
          <w:sz w:val="18"/>
          <w:szCs w:val="18"/>
          <w:rtl w:val="0"/>
          <w:lang w:val="en-US"/>
        </w:rPr>
        <w:t>To finish well, I must fix my eyes on the rewards Jesus wants to give me.</w:t>
      </w: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descr="Line"/>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7"/>
        </w:numPr>
        <w:spacing w:after="120"/>
        <w:jc w:val="left"/>
        <w:rPr>
          <w:rFonts w:ascii="Avenir Book" w:hAnsi="Avenir Book"/>
          <w:sz w:val="20"/>
          <w:szCs w:val="20"/>
          <w:lang w:val="en-US"/>
        </w:rPr>
      </w:pPr>
      <w:r>
        <w:rPr>
          <w:rFonts w:ascii="Avenir Book" w:hAnsi="Avenir Book"/>
          <w:sz w:val="20"/>
          <w:szCs w:val="20"/>
          <w:rtl w:val="0"/>
          <w:lang w:val="en-US"/>
        </w:rPr>
        <w:t>Review your sermon notes and the above outline. What stood out in this message? What did you learn that you didn</w:t>
      </w:r>
      <w:r>
        <w:rPr>
          <w:rFonts w:ascii="Avenir Book" w:hAnsi="Avenir Book" w:hint="default"/>
          <w:sz w:val="20"/>
          <w:szCs w:val="20"/>
          <w:rtl w:val="0"/>
          <w:lang w:val="en-US"/>
        </w:rPr>
        <w:t>’</w:t>
      </w:r>
      <w:r>
        <w:rPr>
          <w:rFonts w:ascii="Avenir Book" w:hAnsi="Avenir Book"/>
          <w:sz w:val="20"/>
          <w:szCs w:val="20"/>
          <w:rtl w:val="0"/>
          <w:lang w:val="en-US"/>
        </w:rPr>
        <w:t>t know?</w:t>
      </w:r>
    </w:p>
    <w:p>
      <w:pPr>
        <w:pStyle w:val="Default"/>
        <w:numPr>
          <w:ilvl w:val="0"/>
          <w:numId w:val="7"/>
        </w:numPr>
        <w:spacing w:after="120"/>
        <w:jc w:val="left"/>
        <w:rPr>
          <w:rFonts w:ascii="Avenir Book" w:hAnsi="Avenir Book"/>
          <w:sz w:val="20"/>
          <w:szCs w:val="20"/>
          <w:lang w:val="en-US"/>
        </w:rPr>
      </w:pPr>
      <w:r>
        <w:rPr>
          <w:rFonts w:ascii="Avenir Book" w:hAnsi="Avenir Book"/>
          <w:sz w:val="20"/>
          <w:szCs w:val="20"/>
          <w:rtl w:val="0"/>
          <w:lang w:val="en-US"/>
        </w:rPr>
        <w:t>Paul talked about the Christian life being an agonizing struggle. What makes the Christian life hard? When you became a Christian, did you expect the Christian life would be so hard?  What makes it a good and noble struggle?</w:t>
      </w:r>
    </w:p>
    <w:p>
      <w:pPr>
        <w:pStyle w:val="Default"/>
        <w:numPr>
          <w:ilvl w:val="0"/>
          <w:numId w:val="7"/>
        </w:numPr>
        <w:spacing w:after="120"/>
        <w:jc w:val="left"/>
        <w:rPr>
          <w:rFonts w:ascii="Avenir Book" w:hAnsi="Avenir Book"/>
          <w:sz w:val="20"/>
          <w:szCs w:val="20"/>
          <w:lang w:val="en-US"/>
        </w:rPr>
      </w:pPr>
      <w:r>
        <w:rPr>
          <w:rFonts w:ascii="Avenir Book" w:hAnsi="Avenir Book"/>
          <w:sz w:val="20"/>
          <w:szCs w:val="20"/>
          <w:rtl w:val="0"/>
          <w:lang w:val="en-US"/>
        </w:rPr>
        <w:t>Paul thought of his Christian life as a race. In the race of life, what slows us down so we don</w:t>
      </w:r>
      <w:r>
        <w:rPr>
          <w:rFonts w:ascii="Avenir Book" w:hAnsi="Avenir Book" w:hint="default"/>
          <w:sz w:val="20"/>
          <w:szCs w:val="20"/>
          <w:rtl w:val="0"/>
          <w:lang w:val="en-US"/>
        </w:rPr>
        <w:t>’</w:t>
      </w:r>
      <w:r>
        <w:rPr>
          <w:rFonts w:ascii="Avenir Book" w:hAnsi="Avenir Book"/>
          <w:sz w:val="20"/>
          <w:szCs w:val="20"/>
          <w:rtl w:val="0"/>
          <w:lang w:val="en-US"/>
        </w:rPr>
        <w:t xml:space="preserve">t accomplish all the good things God planned for us to accomplish? What gets us completely off track when it comes to God doing his good work through our life? </w:t>
      </w:r>
      <w:r>
        <w:rPr>
          <w:rFonts w:ascii="Avenir Book" w:hAnsi="Avenir Book"/>
          <w:sz w:val="20"/>
          <w:szCs w:val="20"/>
          <w:rtl w:val="0"/>
          <w:lang w:val="en-US"/>
        </w:rPr>
        <w:t xml:space="preserve">(See Hebrews 12:1-2) </w:t>
      </w:r>
      <w:r>
        <w:rPr>
          <w:rFonts w:ascii="Avenir Book" w:hAnsi="Avenir Book"/>
          <w:sz w:val="20"/>
          <w:szCs w:val="20"/>
          <w:rtl w:val="0"/>
          <w:lang w:val="en-US"/>
        </w:rPr>
        <w:t>How does this change the way we think about spend</w:t>
      </w:r>
      <w:r>
        <w:rPr>
          <w:rFonts w:ascii="Avenir Book" w:hAnsi="Avenir Book"/>
          <w:sz w:val="20"/>
          <w:szCs w:val="20"/>
          <w:rtl w:val="0"/>
          <w:lang w:val="en-US"/>
        </w:rPr>
        <w:t>ing</w:t>
      </w:r>
      <w:r>
        <w:rPr>
          <w:rFonts w:ascii="Avenir Book" w:hAnsi="Avenir Book"/>
          <w:sz w:val="20"/>
          <w:szCs w:val="20"/>
          <w:rtl w:val="0"/>
          <w:lang w:val="en-US"/>
        </w:rPr>
        <w:t xml:space="preserve"> our time and money?</w:t>
      </w:r>
    </w:p>
    <w:p>
      <w:pPr>
        <w:pStyle w:val="Default"/>
        <w:numPr>
          <w:ilvl w:val="0"/>
          <w:numId w:val="7"/>
        </w:numPr>
        <w:spacing w:after="120"/>
        <w:jc w:val="left"/>
        <w:rPr>
          <w:rFonts w:ascii="Avenir Book" w:hAnsi="Avenir Book"/>
          <w:sz w:val="20"/>
          <w:szCs w:val="20"/>
          <w:lang w:val="en-US"/>
        </w:rPr>
      </w:pPr>
      <w:r>
        <w:rPr>
          <w:rFonts w:ascii="Avenir Book" w:hAnsi="Avenir Book"/>
          <w:sz w:val="20"/>
          <w:szCs w:val="20"/>
          <w:rtl w:val="0"/>
          <w:lang w:val="en-US"/>
        </w:rPr>
        <w:t>What did you learn about eternal rewards that you didn</w:t>
      </w:r>
      <w:r>
        <w:rPr>
          <w:rFonts w:ascii="Avenir Book" w:hAnsi="Avenir Book" w:hint="default"/>
          <w:sz w:val="20"/>
          <w:szCs w:val="20"/>
          <w:rtl w:val="0"/>
          <w:lang w:val="en-US"/>
        </w:rPr>
        <w:t>’</w:t>
      </w:r>
      <w:r>
        <w:rPr>
          <w:rFonts w:ascii="Avenir Book" w:hAnsi="Avenir Book"/>
          <w:sz w:val="20"/>
          <w:szCs w:val="20"/>
          <w:rtl w:val="0"/>
          <w:lang w:val="en-US"/>
        </w:rPr>
        <w:t>t know? Name two different types of eternal rewards Jesus longs to give us. How does that motivate you to live with greater passion for Jesus and reach more people with Jesus?</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9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2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6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9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34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7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4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7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12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6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9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234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7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30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34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7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414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0"/>
    <w:lvlOverride w:ilvl="0">
      <w:startOverride w:val="1"/>
      <w:lvl w:ilvl="0">
        <w:start w:val="1"/>
        <w:numFmt w:val="decimal"/>
        <w:suff w:val="tab"/>
        <w:lvlText w:val="%1."/>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1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37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73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0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45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81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17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535"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6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8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4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7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4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