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180"/>
        <w:jc w:val="center"/>
        <w:rPr>
          <w:rFonts w:ascii="Arial" w:cs="Arial" w:hAnsi="Arial" w:eastAsia="Arial"/>
          <w:b w:val="1"/>
          <w:bCs w:val="1"/>
          <w:sz w:val="28"/>
          <w:szCs w:val="28"/>
        </w:rPr>
      </w:pPr>
      <w:r>
        <w:rPr>
          <w:rFonts w:ascii="Arial"/>
          <w:b w:val="1"/>
          <w:bCs w:val="1"/>
          <w:sz w:val="28"/>
          <w:szCs w:val="28"/>
          <w:rtl w:val="0"/>
          <w:lang w:val="en-US"/>
        </w:rPr>
        <w:t>Luke</w:t>
      </w:r>
      <w:r>
        <w:rPr>
          <w:rFonts w:ascii="Arial"/>
          <w:b w:val="1"/>
          <w:bCs w:val="1"/>
          <w:sz w:val="28"/>
          <w:szCs w:val="28"/>
          <w:rtl w:val="0"/>
          <w:lang w:val="en-US"/>
        </w:rPr>
        <w:t xml:space="preserve"> </w:t>
      </w:r>
      <w:r>
        <w:rPr>
          <w:rFonts w:ascii="Arial"/>
          <w:b w:val="1"/>
          <w:bCs w:val="1"/>
          <w:sz w:val="28"/>
          <w:szCs w:val="28"/>
          <w:rtl w:val="0"/>
          <w:lang w:val="en-US"/>
        </w:rPr>
        <w:t>5</w:t>
      </w:r>
      <w:r>
        <w:rPr>
          <w:rFonts w:ascii="Arial"/>
          <w:b w:val="1"/>
          <w:bCs w:val="1"/>
          <w:sz w:val="28"/>
          <w:szCs w:val="28"/>
          <w:rtl w:val="0"/>
          <w:lang w:val="en-US"/>
        </w:rPr>
        <w:t>:</w:t>
      </w:r>
      <w:r>
        <w:rPr>
          <w:rFonts w:ascii="Arial"/>
          <w:b w:val="1"/>
          <w:bCs w:val="1"/>
          <w:sz w:val="28"/>
          <w:szCs w:val="28"/>
          <w:rtl w:val="0"/>
          <w:lang w:val="en-US"/>
        </w:rPr>
        <w:t>27-32; 19:1-10</w:t>
      </w:r>
      <w:r>
        <w:rPr>
          <w:rFonts w:hAnsi="Arial" w:hint="default"/>
          <w:b w:val="1"/>
          <w:bCs w:val="1"/>
          <w:sz w:val="28"/>
          <w:szCs w:val="28"/>
          <w:rtl w:val="0"/>
          <w:lang w:val="en-US"/>
        </w:rPr>
        <w:t xml:space="preserve"> — </w:t>
      </w:r>
      <w:r>
        <w:rPr>
          <w:rFonts w:ascii="Arial"/>
          <w:b w:val="1"/>
          <w:bCs w:val="1"/>
          <w:sz w:val="28"/>
          <w:szCs w:val="28"/>
          <w:rtl w:val="0"/>
          <w:lang w:val="en-US"/>
        </w:rPr>
        <w:t>Compelled To Befriend</w:t>
      </w:r>
    </w:p>
    <w:p>
      <w:pPr>
        <w:pStyle w:val="Default"/>
        <w:spacing w:after="180"/>
        <w:rPr>
          <w:rFonts w:ascii="Arial" w:cs="Arial" w:hAnsi="Arial" w:eastAsia="Arial"/>
          <w:b w:val="1"/>
          <w:bCs w:val="1"/>
          <w:sz w:val="28"/>
          <w:szCs w:val="28"/>
        </w:rPr>
      </w:pPr>
    </w:p>
    <w:p>
      <w:pPr>
        <w:pStyle w:val="Default"/>
        <w:rPr>
          <w:sz w:val="24"/>
          <w:szCs w:val="24"/>
          <w:lang w:val="en-US"/>
        </w:rPr>
      </w:pPr>
      <w:r>
        <w:rPr>
          <w:sz w:val="24"/>
          <w:szCs w:val="24"/>
          <w:rtl w:val="0"/>
          <w:lang w:val="en-US"/>
        </w:rPr>
        <w:t xml:space="preserve">After this he went out and saw a tax collector named Levi, sitting at the tax booth. And he said to him, </w:t>
      </w:r>
      <w:r>
        <w:rPr>
          <w:rFonts w:hAnsi="Helvetica" w:hint="default"/>
          <w:sz w:val="24"/>
          <w:szCs w:val="24"/>
          <w:rtl w:val="0"/>
          <w:lang w:val="en-US"/>
        </w:rPr>
        <w:t>“</w:t>
      </w:r>
      <w:r>
        <w:rPr>
          <w:sz w:val="24"/>
          <w:szCs w:val="24"/>
          <w:rtl w:val="0"/>
          <w:lang w:val="en-US"/>
        </w:rPr>
        <w:t>Follow me.</w:t>
      </w:r>
      <w:r>
        <w:rPr>
          <w:rFonts w:hAnsi="Helvetica" w:hint="default"/>
          <w:sz w:val="24"/>
          <w:szCs w:val="24"/>
          <w:rtl w:val="0"/>
          <w:lang w:val="en-US"/>
        </w:rPr>
        <w:t xml:space="preserve">” </w:t>
      </w:r>
      <w:r>
        <w:rPr>
          <w:sz w:val="24"/>
          <w:szCs w:val="24"/>
          <w:rtl w:val="0"/>
          <w:lang w:val="en-US"/>
        </w:rPr>
        <w:t xml:space="preserve">And leaving everything, he rose and followed him. And Levi made him a great feast in his house, and there was a large company of tax collectors and others reclining at table with them. And the Pharisees and their scribes grumbled at his disciples, saying, </w:t>
      </w:r>
      <w:r>
        <w:rPr>
          <w:rFonts w:hAnsi="Helvetica" w:hint="default"/>
          <w:sz w:val="24"/>
          <w:szCs w:val="24"/>
          <w:rtl w:val="0"/>
          <w:lang w:val="en-US"/>
        </w:rPr>
        <w:t>“</w:t>
      </w:r>
      <w:r>
        <w:rPr>
          <w:sz w:val="24"/>
          <w:szCs w:val="24"/>
          <w:rtl w:val="0"/>
          <w:lang w:val="en-US"/>
        </w:rPr>
        <w:t>Why do you eat and drink with tax collectors and sinners?</w:t>
      </w:r>
      <w:r>
        <w:rPr>
          <w:rFonts w:hAnsi="Helvetica" w:hint="default"/>
          <w:sz w:val="24"/>
          <w:szCs w:val="24"/>
          <w:rtl w:val="0"/>
          <w:lang w:val="en-US"/>
        </w:rPr>
        <w:t xml:space="preserve">” </w:t>
      </w:r>
      <w:r>
        <w:rPr>
          <w:sz w:val="24"/>
          <w:szCs w:val="24"/>
          <w:rtl w:val="0"/>
          <w:lang w:val="en-US"/>
        </w:rPr>
        <w:t xml:space="preserve">And Jesus answered them, </w:t>
      </w:r>
      <w:r>
        <w:rPr>
          <w:rFonts w:hAnsi="Helvetica" w:hint="default"/>
          <w:sz w:val="24"/>
          <w:szCs w:val="24"/>
          <w:rtl w:val="0"/>
          <w:lang w:val="en-US"/>
        </w:rPr>
        <w:t>“</w:t>
      </w:r>
      <w:r>
        <w:rPr>
          <w:sz w:val="24"/>
          <w:szCs w:val="24"/>
          <w:rtl w:val="0"/>
          <w:lang w:val="en-US"/>
        </w:rPr>
        <w:t>Those who are well have no need of a physician, but those who are sick. I have not come to call the righteous but sinners to repentance.</w:t>
      </w:r>
      <w:r>
        <w:rPr>
          <w:rFonts w:hAnsi="Helvetica" w:hint="default"/>
          <w:sz w:val="24"/>
          <w:szCs w:val="24"/>
          <w:rtl w:val="0"/>
          <w:lang w:val="en-US"/>
        </w:rPr>
        <w:t xml:space="preserve">” </w:t>
      </w:r>
      <w:r>
        <w:rPr>
          <w:sz w:val="24"/>
          <w:szCs w:val="24"/>
          <w:rtl w:val="0"/>
          <w:lang w:val="en-US"/>
        </w:rPr>
        <w:t>Luke 5:27</w:t>
      </w:r>
      <w:r>
        <w:rPr>
          <w:rFonts w:hAnsi="Helvetica" w:hint="default"/>
          <w:sz w:val="24"/>
          <w:szCs w:val="24"/>
          <w:rtl w:val="0"/>
          <w:lang w:val="en-US"/>
        </w:rPr>
        <w:t>–</w:t>
      </w:r>
      <w:r>
        <w:rPr>
          <w:sz w:val="24"/>
          <w:szCs w:val="24"/>
          <w:rtl w:val="0"/>
          <w:lang w:val="en-US"/>
        </w:rPr>
        <w:t>32 (ESV)</w:t>
      </w:r>
    </w:p>
    <w:p>
      <w:pPr>
        <w:pStyle w:val="Default"/>
        <w:rPr>
          <w:sz w:val="24"/>
          <w:szCs w:val="24"/>
          <w:lang w:val="en-US"/>
        </w:rPr>
      </w:pPr>
    </w:p>
    <w:p>
      <w:pPr>
        <w:pStyle w:val="Default"/>
        <w:rPr>
          <w:sz w:val="24"/>
          <w:szCs w:val="24"/>
          <w:lang w:val="en-US"/>
        </w:rPr>
      </w:pPr>
      <w:r>
        <w:rPr>
          <w:sz w:val="24"/>
          <w:szCs w:val="24"/>
          <w:rtl w:val="0"/>
          <w:lang w:val="en-US"/>
        </w:rPr>
        <w:t xml:space="preserve">He entered Jericho and was passing through. And behold, there was a man named Zacchaeus. He was a chief tax collector and was rich. And he was seeking to see who Jesus was, but on account of the crowd he could not, because he was small in stature. So he ran on ahead and climbed up into a sycamore tree to see him, for he was about to pass that way. And when Jesus came to the place, he looked up and said to him, </w:t>
      </w:r>
      <w:r>
        <w:rPr>
          <w:rFonts w:hAnsi="Helvetica" w:hint="default"/>
          <w:sz w:val="24"/>
          <w:szCs w:val="24"/>
          <w:rtl w:val="0"/>
          <w:lang w:val="en-US"/>
        </w:rPr>
        <w:t>“</w:t>
      </w:r>
      <w:r>
        <w:rPr>
          <w:sz w:val="24"/>
          <w:szCs w:val="24"/>
          <w:rtl w:val="0"/>
          <w:lang w:val="en-US"/>
        </w:rPr>
        <w:t>Zacchaeus, hurry and come down, for I must stay at your house today.</w:t>
      </w:r>
      <w:r>
        <w:rPr>
          <w:rFonts w:hAnsi="Helvetica" w:hint="default"/>
          <w:sz w:val="24"/>
          <w:szCs w:val="24"/>
          <w:rtl w:val="0"/>
          <w:lang w:val="en-US"/>
        </w:rPr>
        <w:t xml:space="preserve">” </w:t>
      </w:r>
      <w:r>
        <w:rPr>
          <w:sz w:val="24"/>
          <w:szCs w:val="24"/>
          <w:rtl w:val="0"/>
          <w:lang w:val="en-US"/>
        </w:rPr>
        <w:t xml:space="preserve">So he hurried and came down and received him joyfully. And when they saw it, they all grumbled, </w:t>
      </w:r>
      <w:r>
        <w:rPr>
          <w:rFonts w:hAnsi="Helvetica" w:hint="default"/>
          <w:sz w:val="24"/>
          <w:szCs w:val="24"/>
          <w:rtl w:val="0"/>
          <w:lang w:val="en-US"/>
        </w:rPr>
        <w:t>“</w:t>
      </w:r>
      <w:r>
        <w:rPr>
          <w:sz w:val="24"/>
          <w:szCs w:val="24"/>
          <w:rtl w:val="0"/>
          <w:lang w:val="en-US"/>
        </w:rPr>
        <w:t>He has gone in to be the guest of a man who is a sinner.</w:t>
      </w:r>
      <w:r>
        <w:rPr>
          <w:rFonts w:hAnsi="Helvetica" w:hint="default"/>
          <w:sz w:val="24"/>
          <w:szCs w:val="24"/>
          <w:rtl w:val="0"/>
          <w:lang w:val="en-US"/>
        </w:rPr>
        <w:t xml:space="preserve">” </w:t>
      </w:r>
      <w:r>
        <w:rPr>
          <w:sz w:val="24"/>
          <w:szCs w:val="24"/>
          <w:rtl w:val="0"/>
          <w:lang w:val="en-US"/>
        </w:rPr>
        <w:t xml:space="preserve">And Zacchaeus stood and said to the Lord, </w:t>
      </w:r>
      <w:r>
        <w:rPr>
          <w:rFonts w:hAnsi="Helvetica" w:hint="default"/>
          <w:sz w:val="24"/>
          <w:szCs w:val="24"/>
          <w:rtl w:val="0"/>
          <w:lang w:val="en-US"/>
        </w:rPr>
        <w:t>“</w:t>
      </w:r>
      <w:r>
        <w:rPr>
          <w:sz w:val="24"/>
          <w:szCs w:val="24"/>
          <w:rtl w:val="0"/>
          <w:lang w:val="en-US"/>
        </w:rPr>
        <w:t>Behold, Lord, the half of my goods I give to the poor. And if I have defrauded anyone of anything, I restore it fourfold.</w:t>
      </w:r>
      <w:r>
        <w:rPr>
          <w:rFonts w:hAnsi="Helvetica" w:hint="default"/>
          <w:sz w:val="24"/>
          <w:szCs w:val="24"/>
          <w:rtl w:val="0"/>
          <w:lang w:val="en-US"/>
        </w:rPr>
        <w:t xml:space="preserve">” </w:t>
      </w:r>
      <w:r>
        <w:rPr>
          <w:sz w:val="24"/>
          <w:szCs w:val="24"/>
          <w:rtl w:val="0"/>
          <w:lang w:val="en-US"/>
        </w:rPr>
        <w:t xml:space="preserve">And Jesus said to him, </w:t>
      </w:r>
      <w:r>
        <w:rPr>
          <w:rFonts w:hAnsi="Helvetica" w:hint="default"/>
          <w:sz w:val="24"/>
          <w:szCs w:val="24"/>
          <w:rtl w:val="0"/>
          <w:lang w:val="en-US"/>
        </w:rPr>
        <w:t>“</w:t>
      </w:r>
      <w:r>
        <w:rPr>
          <w:sz w:val="24"/>
          <w:szCs w:val="24"/>
          <w:rtl w:val="0"/>
          <w:lang w:val="en-US"/>
        </w:rPr>
        <w:t>Today salvation has come to this house, since he also is a son of Abraham. For the Son of Man came to seek and to save the lost.</w:t>
      </w:r>
      <w:r>
        <w:rPr>
          <w:rFonts w:hAnsi="Helvetica" w:hint="default"/>
          <w:sz w:val="24"/>
          <w:szCs w:val="24"/>
          <w:rtl w:val="0"/>
          <w:lang w:val="en-US"/>
        </w:rPr>
        <w:t xml:space="preserve">” </w:t>
      </w:r>
      <w:r>
        <w:rPr>
          <w:sz w:val="24"/>
          <w:szCs w:val="24"/>
          <w:rtl w:val="0"/>
          <w:lang w:val="en-US"/>
        </w:rPr>
        <w:t>Luke 19:1</w:t>
      </w:r>
      <w:r>
        <w:rPr>
          <w:rFonts w:hAnsi="Helvetica" w:hint="default"/>
          <w:sz w:val="24"/>
          <w:szCs w:val="24"/>
          <w:rtl w:val="0"/>
          <w:lang w:val="en-US"/>
        </w:rPr>
        <w:t>–</w:t>
      </w:r>
      <w:r>
        <w:rPr>
          <w:sz w:val="24"/>
          <w:szCs w:val="24"/>
          <w:rtl w:val="0"/>
          <w:lang w:val="en-US"/>
        </w:rPr>
        <w:t>10 (ESV)</w:t>
      </w:r>
      <w:r>
        <w:rPr>
          <w:sz w:val="24"/>
          <w:szCs w:val="24"/>
          <w:lang w:val="en-US"/>
        </w:rPr>
        <w:br w:type="textWrapping"/>
      </w:r>
    </w:p>
    <w:p>
      <w:pPr>
        <w:pStyle w:val="Default"/>
        <w:rPr>
          <w:sz w:val="24"/>
          <w:szCs w:val="24"/>
        </w:rPr>
      </w:pPr>
    </w:p>
    <w:p>
      <w:pPr>
        <w:pStyle w:val="Default"/>
        <w:bidi w:val="0"/>
        <w:spacing w:after="180"/>
        <w:ind w:left="0" w:right="0" w:firstLine="0"/>
        <w:jc w:val="center"/>
        <w:rPr>
          <w:rFonts w:ascii="Arial" w:cs="Arial" w:hAnsi="Arial" w:eastAsia="Arial"/>
          <w:b w:val="1"/>
          <w:bCs w:val="1"/>
          <w:sz w:val="38"/>
          <w:szCs w:val="38"/>
          <w:rtl w:val="0"/>
        </w:rPr>
      </w:pPr>
      <w:r>
        <w:rPr>
          <w:rFonts w:ascii="Arial"/>
          <w:b w:val="1"/>
          <w:bCs w:val="1"/>
          <w:sz w:val="38"/>
          <w:szCs w:val="38"/>
          <w:rtl w:val="0"/>
          <w:lang w:val="en-US"/>
        </w:rPr>
        <w:t xml:space="preserve">Levi </w:t>
      </w:r>
      <w:r>
        <w:rPr>
          <w:rFonts w:hAnsi="Arial" w:hint="default"/>
          <w:b w:val="1"/>
          <w:bCs w:val="1"/>
          <w:sz w:val="38"/>
          <w:szCs w:val="38"/>
          <w:rtl w:val="0"/>
          <w:lang w:val="en-US"/>
        </w:rPr>
        <w:t xml:space="preserve">— </w:t>
      </w:r>
      <w:r>
        <w:rPr>
          <w:rFonts w:ascii="Arial"/>
          <w:b w:val="1"/>
          <w:bCs w:val="1"/>
          <w:sz w:val="38"/>
          <w:szCs w:val="38"/>
          <w:rtl w:val="0"/>
          <w:lang w:val="en-US"/>
        </w:rPr>
        <w:t>The love of Christ compels me to party with those far from God.</w:t>
      </w: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What is a tax collector?</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After this he went out and saw a tax collector named Levi, sitting at the tax booth. And he said to him, </w:t>
      </w:r>
      <w:r>
        <w:rPr>
          <w:rFonts w:hAnsi="Arial" w:hint="default"/>
          <w:i w:val="1"/>
          <w:iCs w:val="1"/>
          <w:sz w:val="20"/>
          <w:szCs w:val="20"/>
          <w:rtl w:val="0"/>
          <w:lang w:val="en-US"/>
        </w:rPr>
        <w:t>“</w:t>
      </w:r>
      <w:r>
        <w:rPr>
          <w:rFonts w:ascii="Arial"/>
          <w:i w:val="1"/>
          <w:iCs w:val="1"/>
          <w:sz w:val="20"/>
          <w:szCs w:val="20"/>
          <w:rtl w:val="0"/>
          <w:lang w:val="en-US"/>
        </w:rPr>
        <w:t>Follow me.</w:t>
      </w:r>
      <w:r>
        <w:rPr>
          <w:rFonts w:hAnsi="Arial" w:hint="default"/>
          <w:i w:val="1"/>
          <w:iCs w:val="1"/>
          <w:sz w:val="20"/>
          <w:szCs w:val="20"/>
          <w:rtl w:val="0"/>
          <w:lang w:val="en-US"/>
        </w:rPr>
        <w:t xml:space="preserve">” </w:t>
      </w:r>
      <w:r>
        <w:rPr>
          <w:rFonts w:ascii="Arial"/>
          <w:i w:val="1"/>
          <w:iCs w:val="1"/>
          <w:sz w:val="20"/>
          <w:szCs w:val="20"/>
          <w:rtl w:val="0"/>
          <w:lang w:val="en-US"/>
        </w:rPr>
        <w:t xml:space="preserve">Luke 5:27 (ESV) </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Jesus took the initiative.  I must take the initiative.</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he said to him, </w:t>
      </w:r>
      <w:r>
        <w:rPr>
          <w:rFonts w:hAnsi="Arial" w:hint="default"/>
          <w:i w:val="1"/>
          <w:iCs w:val="1"/>
          <w:sz w:val="20"/>
          <w:szCs w:val="20"/>
          <w:rtl w:val="0"/>
          <w:lang w:val="en-US"/>
        </w:rPr>
        <w:t>“</w:t>
      </w:r>
      <w:r>
        <w:rPr>
          <w:rFonts w:ascii="Arial"/>
          <w:i w:val="1"/>
          <w:iCs w:val="1"/>
          <w:sz w:val="20"/>
          <w:szCs w:val="20"/>
          <w:rtl w:val="0"/>
          <w:lang w:val="en-US"/>
        </w:rPr>
        <w:t>Follow me.</w:t>
      </w:r>
      <w:r>
        <w:rPr>
          <w:rFonts w:hAnsi="Arial" w:hint="default"/>
          <w:i w:val="1"/>
          <w:iCs w:val="1"/>
          <w:sz w:val="20"/>
          <w:szCs w:val="20"/>
          <w:rtl w:val="0"/>
          <w:lang w:val="en-US"/>
        </w:rPr>
        <w:t xml:space="preserve">” </w:t>
      </w:r>
      <w:r>
        <w:rPr>
          <w:rFonts w:ascii="Arial"/>
          <w:i w:val="1"/>
          <w:iCs w:val="1"/>
          <w:sz w:val="20"/>
          <w:szCs w:val="20"/>
          <w:rtl w:val="0"/>
          <w:lang w:val="en-US"/>
        </w:rPr>
        <w:t>And leaving everything, he rose and followed him. Luke 5:27</w:t>
      </w:r>
      <w:r>
        <w:rPr>
          <w:rFonts w:hAnsi="Arial" w:hint="default"/>
          <w:i w:val="1"/>
          <w:iCs w:val="1"/>
          <w:sz w:val="20"/>
          <w:szCs w:val="20"/>
          <w:rtl w:val="0"/>
          <w:lang w:val="en-US"/>
        </w:rPr>
        <w:t>–</w:t>
      </w:r>
      <w:r>
        <w:rPr>
          <w:rFonts w:ascii="Arial"/>
          <w:i w:val="1"/>
          <w:iCs w:val="1"/>
          <w:sz w:val="20"/>
          <w:szCs w:val="20"/>
          <w:rtl w:val="0"/>
          <w:lang w:val="en-US"/>
        </w:rPr>
        <w:t xml:space="preserve">28 (ESV) </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People that will never attend church will attend a party.</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And Levi made him a great feast in his house, and there was a large company of tax collectors and others reclining at table with them. Luke 5:29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Religious people will grumble.</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the Pharisees and their scribes grumbled at his disciples, saying, </w:t>
      </w:r>
      <w:r>
        <w:rPr>
          <w:rFonts w:hAnsi="Arial" w:hint="default"/>
          <w:i w:val="1"/>
          <w:iCs w:val="1"/>
          <w:sz w:val="20"/>
          <w:szCs w:val="20"/>
          <w:rtl w:val="0"/>
          <w:lang w:val="en-US"/>
        </w:rPr>
        <w:t>“</w:t>
      </w:r>
      <w:r>
        <w:rPr>
          <w:rFonts w:ascii="Arial"/>
          <w:i w:val="1"/>
          <w:iCs w:val="1"/>
          <w:sz w:val="20"/>
          <w:szCs w:val="20"/>
          <w:rtl w:val="0"/>
          <w:lang w:val="en-US"/>
        </w:rPr>
        <w:t>Why do you eat and drink with tax collectors and sinners?</w:t>
      </w:r>
      <w:r>
        <w:rPr>
          <w:rFonts w:hAnsi="Arial" w:hint="default"/>
          <w:i w:val="1"/>
          <w:iCs w:val="1"/>
          <w:sz w:val="20"/>
          <w:szCs w:val="20"/>
          <w:rtl w:val="0"/>
          <w:lang w:val="en-US"/>
        </w:rPr>
        <w:t xml:space="preserve">” </w:t>
      </w:r>
      <w:r>
        <w:rPr>
          <w:rFonts w:ascii="Arial"/>
          <w:i w:val="1"/>
          <w:iCs w:val="1"/>
          <w:sz w:val="20"/>
          <w:szCs w:val="20"/>
          <w:rtl w:val="0"/>
          <w:lang w:val="en-US"/>
        </w:rPr>
        <w:t>Luke 5:30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Remember a good doctor doesn</w:t>
      </w:r>
      <w:r>
        <w:rPr>
          <w:rFonts w:hAnsi="Arial" w:hint="default"/>
          <w:b w:val="1"/>
          <w:bCs w:val="1"/>
          <w:sz w:val="26"/>
          <w:szCs w:val="26"/>
          <w:rtl w:val="0"/>
          <w:lang w:val="en-US"/>
        </w:rPr>
        <w:t>’</w:t>
      </w:r>
      <w:r>
        <w:rPr>
          <w:rFonts w:ascii="Arial"/>
          <w:b w:val="1"/>
          <w:bCs w:val="1"/>
          <w:sz w:val="26"/>
          <w:szCs w:val="26"/>
          <w:rtl w:val="0"/>
          <w:lang w:val="en-US"/>
        </w:rPr>
        <w:t>t quarantine himself from the sick.  He helps the sick.</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Jesus answered them, </w:t>
      </w:r>
      <w:r>
        <w:rPr>
          <w:rFonts w:hAnsi="Arial" w:hint="default"/>
          <w:i w:val="1"/>
          <w:iCs w:val="1"/>
          <w:sz w:val="20"/>
          <w:szCs w:val="20"/>
          <w:rtl w:val="0"/>
          <w:lang w:val="en-US"/>
        </w:rPr>
        <w:t>“</w:t>
      </w:r>
      <w:r>
        <w:rPr>
          <w:rFonts w:ascii="Arial"/>
          <w:i w:val="1"/>
          <w:iCs w:val="1"/>
          <w:sz w:val="20"/>
          <w:szCs w:val="20"/>
          <w:rtl w:val="0"/>
          <w:lang w:val="en-US"/>
        </w:rPr>
        <w:t>Those who are well have no need of a physician, but those who are sick. I have not come to call the righteous but sinners to repentance.</w:t>
      </w:r>
      <w:r>
        <w:rPr>
          <w:rFonts w:hAnsi="Arial" w:hint="default"/>
          <w:i w:val="1"/>
          <w:iCs w:val="1"/>
          <w:sz w:val="20"/>
          <w:szCs w:val="20"/>
          <w:rtl w:val="0"/>
          <w:lang w:val="en-US"/>
        </w:rPr>
        <w:t xml:space="preserve">” </w:t>
      </w:r>
      <w:r>
        <w:rPr>
          <w:rFonts w:ascii="Arial"/>
          <w:i w:val="1"/>
          <w:iCs w:val="1"/>
          <w:sz w:val="20"/>
          <w:szCs w:val="20"/>
          <w:rtl w:val="0"/>
          <w:lang w:val="en-US"/>
        </w:rPr>
        <w:t>Luke 5:31</w:t>
      </w:r>
      <w:r>
        <w:rPr>
          <w:rFonts w:hAnsi="Arial" w:hint="default"/>
          <w:i w:val="1"/>
          <w:iCs w:val="1"/>
          <w:sz w:val="20"/>
          <w:szCs w:val="20"/>
          <w:rtl w:val="0"/>
          <w:lang w:val="en-US"/>
        </w:rPr>
        <w:t>–</w:t>
      </w:r>
      <w:r>
        <w:rPr>
          <w:rFonts w:ascii="Arial"/>
          <w:i w:val="1"/>
          <w:iCs w:val="1"/>
          <w:sz w:val="20"/>
          <w:szCs w:val="20"/>
          <w:rtl w:val="0"/>
          <w:lang w:val="en-US"/>
        </w:rPr>
        <w:t>32 (ESV)</w:t>
      </w:r>
    </w:p>
    <w:p>
      <w:pPr>
        <w:pStyle w:val="Default"/>
        <w:bidi w:val="0"/>
        <w:spacing w:after="240"/>
        <w:ind w:left="360" w:right="0" w:firstLine="0"/>
        <w:jc w:val="left"/>
        <w:rPr>
          <w:rFonts w:ascii="Arial" w:cs="Arial" w:hAnsi="Arial" w:eastAsia="Arial"/>
          <w:i w:val="1"/>
          <w:iCs w:val="1"/>
          <w:sz w:val="20"/>
          <w:szCs w:val="20"/>
          <w:rtl w:val="0"/>
        </w:rPr>
      </w:pPr>
    </w:p>
    <w:p>
      <w:pPr>
        <w:pStyle w:val="Default"/>
        <w:bidi w:val="0"/>
        <w:spacing w:after="180"/>
        <w:ind w:left="0" w:right="0" w:firstLine="0"/>
        <w:jc w:val="center"/>
        <w:rPr>
          <w:rFonts w:ascii="Arial" w:cs="Arial" w:hAnsi="Arial" w:eastAsia="Arial"/>
          <w:b w:val="1"/>
          <w:bCs w:val="1"/>
          <w:sz w:val="38"/>
          <w:szCs w:val="38"/>
          <w:rtl w:val="0"/>
        </w:rPr>
      </w:pPr>
      <w:r>
        <w:rPr>
          <w:rFonts w:ascii="Arial"/>
          <w:b w:val="1"/>
          <w:bCs w:val="1"/>
          <w:sz w:val="38"/>
          <w:szCs w:val="38"/>
          <w:rtl w:val="0"/>
          <w:lang w:val="en-US"/>
        </w:rPr>
        <w:t xml:space="preserve">Zacchaeus </w:t>
      </w:r>
      <w:r>
        <w:rPr>
          <w:rFonts w:hAnsi="Arial" w:hint="default"/>
          <w:b w:val="1"/>
          <w:bCs w:val="1"/>
          <w:sz w:val="38"/>
          <w:szCs w:val="38"/>
          <w:rtl w:val="0"/>
          <w:lang w:val="en-US"/>
        </w:rPr>
        <w:t xml:space="preserve">— </w:t>
      </w:r>
      <w:r>
        <w:rPr>
          <w:rFonts w:ascii="Arial"/>
          <w:b w:val="1"/>
          <w:bCs w:val="1"/>
          <w:sz w:val="38"/>
          <w:szCs w:val="38"/>
          <w:rtl w:val="0"/>
          <w:lang w:val="en-US"/>
        </w:rPr>
        <w:t>The love of Christ compels me to eat with those that will never attend church.</w:t>
      </w: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What is a chief tax collector?</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He entered Jericho and was passing through. And behold, there was a man named Zacchaeus. He was a chief tax collector and was rich. And he was seeking to see who Jesus was, but on account of the crowd he could not, because he was small in stature. So he ran on ahead and climbed up into a sycamore tree to see him, for he was about to pass that way. Luke 19:1</w:t>
      </w:r>
      <w:r>
        <w:rPr>
          <w:rFonts w:hAnsi="Arial" w:hint="default"/>
          <w:i w:val="1"/>
          <w:iCs w:val="1"/>
          <w:sz w:val="20"/>
          <w:szCs w:val="20"/>
          <w:rtl w:val="0"/>
          <w:lang w:val="en-US"/>
        </w:rPr>
        <w:t>–</w:t>
      </w:r>
      <w:r>
        <w:rPr>
          <w:rFonts w:ascii="Arial"/>
          <w:i w:val="1"/>
          <w:iCs w:val="1"/>
          <w:sz w:val="20"/>
          <w:szCs w:val="20"/>
          <w:rtl w:val="0"/>
          <w:lang w:val="en-US"/>
        </w:rPr>
        <w:t>4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Jesus took the initiative.  I must take the initiative.</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when Jesus came to the place, he looked up and said to him, </w:t>
      </w:r>
      <w:r>
        <w:rPr>
          <w:rFonts w:hAnsi="Arial" w:hint="default"/>
          <w:i w:val="1"/>
          <w:iCs w:val="1"/>
          <w:sz w:val="20"/>
          <w:szCs w:val="20"/>
          <w:rtl w:val="0"/>
          <w:lang w:val="en-US"/>
        </w:rPr>
        <w:t>“</w:t>
      </w:r>
      <w:r>
        <w:rPr>
          <w:rFonts w:ascii="Arial"/>
          <w:i w:val="1"/>
          <w:iCs w:val="1"/>
          <w:sz w:val="20"/>
          <w:szCs w:val="20"/>
          <w:rtl w:val="0"/>
          <w:lang w:val="en-US"/>
        </w:rPr>
        <w:t>Zacchaeus, hurry and come down, for I must stay at your house today.</w:t>
      </w:r>
      <w:r>
        <w:rPr>
          <w:rFonts w:hAnsi="Arial" w:hint="default"/>
          <w:i w:val="1"/>
          <w:iCs w:val="1"/>
          <w:sz w:val="20"/>
          <w:szCs w:val="20"/>
          <w:rtl w:val="0"/>
          <w:lang w:val="en-US"/>
        </w:rPr>
        <w:t xml:space="preserve">” </w:t>
      </w:r>
      <w:r>
        <w:rPr>
          <w:rFonts w:ascii="Arial"/>
          <w:i w:val="1"/>
          <w:iCs w:val="1"/>
          <w:sz w:val="20"/>
          <w:szCs w:val="20"/>
          <w:rtl w:val="0"/>
          <w:lang w:val="en-US"/>
        </w:rPr>
        <w:t>So he hurried and came down and received him joyfully. Luke 19:5</w:t>
      </w:r>
      <w:r>
        <w:rPr>
          <w:rFonts w:hAnsi="Arial" w:hint="default"/>
          <w:i w:val="1"/>
          <w:iCs w:val="1"/>
          <w:sz w:val="20"/>
          <w:szCs w:val="20"/>
          <w:rtl w:val="0"/>
          <w:lang w:val="en-US"/>
        </w:rPr>
        <w:t>–</w:t>
      </w:r>
      <w:r>
        <w:rPr>
          <w:rFonts w:ascii="Arial"/>
          <w:i w:val="1"/>
          <w:iCs w:val="1"/>
          <w:sz w:val="20"/>
          <w:szCs w:val="20"/>
          <w:rtl w:val="0"/>
          <w:lang w:val="en-US"/>
        </w:rPr>
        <w:t xml:space="preserve">6 (ESV) </w:t>
      </w:r>
    </w:p>
    <w:p>
      <w:pPr>
        <w:pStyle w:val="Default"/>
        <w:bidi w:val="0"/>
        <w:spacing w:after="160"/>
        <w:ind w:left="360" w:right="0" w:firstLine="0"/>
        <w:jc w:val="left"/>
        <w:rPr>
          <w:rFonts w:ascii="Arial" w:cs="Arial" w:hAnsi="Arial" w:eastAsia="Arial"/>
          <w:b w:val="1"/>
          <w:bCs w:val="1"/>
          <w:sz w:val="26"/>
          <w:szCs w:val="26"/>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Religious people will grumble.</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when they saw it, they all grumbled, </w:t>
      </w:r>
      <w:r>
        <w:rPr>
          <w:rFonts w:hAnsi="Arial" w:hint="default"/>
          <w:i w:val="1"/>
          <w:iCs w:val="1"/>
          <w:sz w:val="20"/>
          <w:szCs w:val="20"/>
          <w:rtl w:val="0"/>
          <w:lang w:val="en-US"/>
        </w:rPr>
        <w:t>“</w:t>
      </w:r>
      <w:r>
        <w:rPr>
          <w:rFonts w:ascii="Arial"/>
          <w:i w:val="1"/>
          <w:iCs w:val="1"/>
          <w:sz w:val="20"/>
          <w:szCs w:val="20"/>
          <w:rtl w:val="0"/>
          <w:lang w:val="en-US"/>
        </w:rPr>
        <w:t>He has gone in to be the guest of a man who is a sinner.</w:t>
      </w:r>
      <w:r>
        <w:rPr>
          <w:rFonts w:hAnsi="Arial" w:hint="default"/>
          <w:i w:val="1"/>
          <w:iCs w:val="1"/>
          <w:sz w:val="20"/>
          <w:szCs w:val="20"/>
          <w:rtl w:val="0"/>
          <w:lang w:val="en-US"/>
        </w:rPr>
        <w:t xml:space="preserve">” </w:t>
      </w:r>
      <w:r>
        <w:rPr>
          <w:rFonts w:ascii="Arial"/>
          <w:i w:val="1"/>
          <w:iCs w:val="1"/>
          <w:sz w:val="20"/>
          <w:szCs w:val="20"/>
          <w:rtl w:val="0"/>
          <w:lang w:val="en-US"/>
        </w:rPr>
        <w:t xml:space="preserve">Luke 19:7 (ESV) </w:t>
      </w:r>
    </w:p>
    <w:p>
      <w:pPr>
        <w:pStyle w:val="Default"/>
        <w:bidi w:val="0"/>
        <w:spacing w:after="160"/>
        <w:ind w:left="360" w:right="0" w:firstLine="0"/>
        <w:jc w:val="left"/>
        <w:rPr>
          <w:rFonts w:ascii="Arial" w:cs="Arial" w:hAnsi="Arial" w:eastAsia="Arial"/>
          <w:b w:val="1"/>
          <w:bCs w:val="1"/>
          <w:sz w:val="26"/>
          <w:szCs w:val="26"/>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Sometimes a meal is a better way to reach someone than a church.</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Zacchaeus stood and said to the Lord, </w:t>
      </w:r>
      <w:r>
        <w:rPr>
          <w:rFonts w:hAnsi="Arial" w:hint="default"/>
          <w:i w:val="1"/>
          <w:iCs w:val="1"/>
          <w:sz w:val="20"/>
          <w:szCs w:val="20"/>
          <w:rtl w:val="0"/>
          <w:lang w:val="en-US"/>
        </w:rPr>
        <w:t>“</w:t>
      </w:r>
      <w:r>
        <w:rPr>
          <w:rFonts w:ascii="Arial"/>
          <w:i w:val="1"/>
          <w:iCs w:val="1"/>
          <w:sz w:val="20"/>
          <w:szCs w:val="20"/>
          <w:rtl w:val="0"/>
          <w:lang w:val="en-US"/>
        </w:rPr>
        <w:t>Behold, Lord, the half of my goods I give to the poor. And if I have defrauded anyone of anything, I restore it fourfold.</w:t>
      </w:r>
      <w:r>
        <w:rPr>
          <w:rFonts w:hAnsi="Arial" w:hint="default"/>
          <w:i w:val="1"/>
          <w:iCs w:val="1"/>
          <w:sz w:val="20"/>
          <w:szCs w:val="20"/>
          <w:rtl w:val="0"/>
          <w:lang w:val="en-US"/>
        </w:rPr>
        <w:t xml:space="preserve">” </w:t>
      </w:r>
      <w:r>
        <w:rPr>
          <w:rFonts w:ascii="Arial"/>
          <w:i w:val="1"/>
          <w:iCs w:val="1"/>
          <w:sz w:val="20"/>
          <w:szCs w:val="20"/>
          <w:rtl w:val="0"/>
          <w:lang w:val="en-US"/>
        </w:rPr>
        <w:t xml:space="preserve">And Jesus said to him, </w:t>
      </w:r>
      <w:r>
        <w:rPr>
          <w:rFonts w:hAnsi="Arial" w:hint="default"/>
          <w:i w:val="1"/>
          <w:iCs w:val="1"/>
          <w:sz w:val="20"/>
          <w:szCs w:val="20"/>
          <w:rtl w:val="0"/>
          <w:lang w:val="en-US"/>
        </w:rPr>
        <w:t>“</w:t>
      </w:r>
      <w:r>
        <w:rPr>
          <w:rFonts w:ascii="Arial"/>
          <w:i w:val="1"/>
          <w:iCs w:val="1"/>
          <w:sz w:val="20"/>
          <w:szCs w:val="20"/>
          <w:rtl w:val="0"/>
          <w:lang w:val="en-US"/>
        </w:rPr>
        <w:t>Today salvation has come to this house, since he also is a son of Abraham. Luke 19:8</w:t>
      </w:r>
      <w:r>
        <w:rPr>
          <w:rFonts w:hAnsi="Arial" w:hint="default"/>
          <w:i w:val="1"/>
          <w:iCs w:val="1"/>
          <w:sz w:val="20"/>
          <w:szCs w:val="20"/>
          <w:rtl w:val="0"/>
          <w:lang w:val="en-US"/>
        </w:rPr>
        <w:t>–</w:t>
      </w:r>
      <w:r>
        <w:rPr>
          <w:rFonts w:ascii="Arial"/>
          <w:i w:val="1"/>
          <w:iCs w:val="1"/>
          <w:sz w:val="20"/>
          <w:szCs w:val="20"/>
          <w:rtl w:val="0"/>
          <w:lang w:val="en-US"/>
        </w:rPr>
        <w:t>9 (ESV)</w:t>
      </w:r>
    </w:p>
    <w:p>
      <w:pPr>
        <w:pStyle w:val="Default"/>
        <w:bidi w:val="0"/>
        <w:spacing w:after="240"/>
        <w:ind w:left="360" w:right="0" w:firstLine="0"/>
        <w:jc w:val="left"/>
        <w:rPr>
          <w:rFonts w:ascii="Arial" w:cs="Arial" w:hAnsi="Arial" w:eastAsia="Arial"/>
          <w:i w:val="1"/>
          <w:iCs w:val="1"/>
          <w:sz w:val="20"/>
          <w:szCs w:val="20"/>
          <w:rtl w:val="0"/>
        </w:rPr>
      </w:pPr>
    </w:p>
    <w:p>
      <w:pPr>
        <w:pStyle w:val="Default"/>
        <w:bidi w:val="0"/>
        <w:spacing w:after="240"/>
        <w:ind w:left="360" w:right="0" w:firstLine="0"/>
        <w:jc w:val="left"/>
        <w:rPr>
          <w:rFonts w:ascii="Arial" w:cs="Arial" w:hAnsi="Arial" w:eastAsia="Arial"/>
          <w:i w:val="1"/>
          <w:iCs w:val="1"/>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True repentance is coupled with a desire for restoration.</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40"/>
        <w:ind w:left="360" w:right="0" w:firstLine="0"/>
        <w:jc w:val="left"/>
        <w:rPr>
          <w:rFonts w:ascii="Arial" w:cs="Arial" w:hAnsi="Arial" w:eastAsia="Arial"/>
          <w:i w:val="1"/>
          <w:iCs w:val="1"/>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How did Jesus get a rich man to the kingdom of God?</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For it is easier for a camel to go through the eye of a needle than for a rich person to enter the kingdom of God.</w:t>
      </w:r>
      <w:r>
        <w:rPr>
          <w:rFonts w:hAnsi="Arial" w:hint="default"/>
          <w:i w:val="1"/>
          <w:iCs w:val="1"/>
          <w:sz w:val="20"/>
          <w:szCs w:val="20"/>
          <w:rtl w:val="0"/>
          <w:lang w:val="en-US"/>
        </w:rPr>
        <w:t xml:space="preserve">” </w:t>
      </w:r>
      <w:r>
        <w:rPr>
          <w:rFonts w:ascii="Arial"/>
          <w:i w:val="1"/>
          <w:iCs w:val="1"/>
          <w:sz w:val="20"/>
          <w:szCs w:val="20"/>
          <w:rtl w:val="0"/>
          <w:lang w:val="en-US"/>
        </w:rPr>
        <w:t>Luke 18:25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For the Son of Man came to seek and to save the lost.</w:t>
      </w:r>
      <w:r>
        <w:rPr>
          <w:rFonts w:hAnsi="Arial" w:hint="default"/>
          <w:i w:val="1"/>
          <w:iCs w:val="1"/>
          <w:sz w:val="20"/>
          <w:szCs w:val="20"/>
          <w:rtl w:val="0"/>
          <w:lang w:val="en-US"/>
        </w:rPr>
        <w:t xml:space="preserve">” </w:t>
      </w:r>
      <w:r>
        <w:rPr>
          <w:rFonts w:ascii="Arial"/>
          <w:i w:val="1"/>
          <w:iCs w:val="1"/>
          <w:sz w:val="20"/>
          <w:szCs w:val="20"/>
          <w:rtl w:val="0"/>
          <w:lang w:val="en-US"/>
        </w:rPr>
        <w:t>Luke 19:10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Did Zacchaeus experience lasting change?</w:t>
      </w:r>
    </w:p>
    <w:p>
      <w:pPr>
        <w:pStyle w:val="Default"/>
        <w:bidi w:val="0"/>
        <w:spacing w:after="160"/>
        <w:ind w:left="360" w:right="0" w:firstLine="0"/>
        <w:jc w:val="left"/>
        <w:rPr>
          <w:rFonts w:ascii="Arial" w:cs="Arial" w:hAnsi="Arial" w:eastAsia="Arial"/>
          <w:b w:val="1"/>
          <w:bCs w:val="1"/>
          <w:sz w:val="26"/>
          <w:szCs w:val="26"/>
          <w:rtl w:val="0"/>
        </w:rPr>
      </w:pPr>
    </w:p>
    <w:p>
      <w:pPr>
        <w:pStyle w:val="Default"/>
        <w:bidi w:val="0"/>
        <w:spacing w:after="160"/>
        <w:ind w:left="360" w:right="0" w:firstLine="0"/>
        <w:jc w:val="left"/>
        <w:rPr>
          <w:rFonts w:ascii="Arial" w:cs="Arial" w:hAnsi="Arial" w:eastAsia="Arial"/>
          <w:b w:val="1"/>
          <w:bCs w:val="1"/>
          <w:sz w:val="26"/>
          <w:szCs w:val="26"/>
          <w:rtl w:val="0"/>
        </w:rPr>
      </w:pPr>
    </w:p>
    <w:p>
      <w:pPr>
        <w:pStyle w:val="Default"/>
        <w:bidi w:val="0"/>
        <w:spacing w:after="160"/>
        <w:ind w:left="360" w:right="0" w:firstLine="0"/>
        <w:jc w:val="left"/>
        <w:rPr>
          <w:rFonts w:ascii="Arial" w:cs="Arial" w:hAnsi="Arial" w:eastAsia="Arial"/>
          <w:b w:val="1"/>
          <w:bCs w:val="1"/>
          <w:sz w:val="16"/>
          <w:szCs w:val="16"/>
          <w:rtl w:val="0"/>
        </w:rPr>
      </w:pPr>
    </w:p>
    <w:p>
      <w:pPr>
        <w:pStyle w:val="Default"/>
        <w:bidi w:val="0"/>
        <w:spacing w:after="180"/>
        <w:ind w:left="0" w:right="0" w:firstLine="0"/>
        <w:jc w:val="center"/>
        <w:rPr>
          <w:rFonts w:ascii="Arial" w:cs="Arial" w:hAnsi="Arial" w:eastAsia="Arial"/>
          <w:b w:val="1"/>
          <w:bCs w:val="1"/>
          <w:sz w:val="38"/>
          <w:szCs w:val="38"/>
          <w:rtl w:val="0"/>
        </w:rPr>
      </w:pPr>
      <w:r>
        <w:rPr>
          <w:rFonts w:ascii="Arial"/>
          <w:b w:val="1"/>
          <w:bCs w:val="1"/>
          <w:sz w:val="38"/>
          <w:szCs w:val="38"/>
          <w:rtl w:val="0"/>
          <w:lang w:val="en-US"/>
        </w:rPr>
        <w:t>Applications</w:t>
      </w:r>
    </w:p>
    <w:p>
      <w:pPr>
        <w:pStyle w:val="Default"/>
        <w:numPr>
          <w:ilvl w:val="1"/>
          <w:numId w:val="2"/>
        </w:numPr>
        <w:bidi w:val="0"/>
        <w:spacing w:after="200"/>
        <w:ind w:left="68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Jesus loved the people most religious folks ignored.  The love of Christ compels me to do the same.</w:t>
      </w:r>
    </w:p>
    <w:p>
      <w:pPr>
        <w:pStyle w:val="Default"/>
        <w:numPr>
          <w:ilvl w:val="1"/>
          <w:numId w:val="2"/>
        </w:numPr>
        <w:bidi w:val="0"/>
        <w:ind w:left="68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 xml:space="preserve">Jesus took the initiative to build friendships with people far from God.  The love of God compels me to </w:t>
      </w:r>
      <w:r>
        <w:rPr>
          <w:rFonts w:ascii="Arial"/>
          <w:b w:val="1"/>
          <w:bCs w:val="1"/>
          <w:sz w:val="20"/>
          <w:szCs w:val="20"/>
          <w:rtl w:val="0"/>
          <w:lang w:val="en-US"/>
        </w:rPr>
        <w:t>take the initiative</w:t>
      </w:r>
      <w:r>
        <w:rPr>
          <w:rFonts w:ascii="Arial"/>
          <w:b w:val="1"/>
          <w:bCs w:val="1"/>
          <w:sz w:val="20"/>
          <w:szCs w:val="20"/>
          <w:rtl w:val="0"/>
          <w:lang w:val="en-US"/>
        </w:rPr>
        <w:t>.</w:t>
      </w:r>
    </w:p>
    <w:p>
      <w:pPr>
        <w:pStyle w:val="Default"/>
        <w:numPr>
          <w:ilvl w:val="2"/>
          <w:numId w:val="2"/>
        </w:numPr>
        <w:bidi w:val="0"/>
        <w:ind w:left="104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Join a class at the YMCA to meet people.</w:t>
      </w:r>
    </w:p>
    <w:p>
      <w:pPr>
        <w:pStyle w:val="Default"/>
        <w:numPr>
          <w:ilvl w:val="2"/>
          <w:numId w:val="2"/>
        </w:numPr>
        <w:bidi w:val="0"/>
        <w:ind w:left="104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Eat lunch in the break room to develop friendships with your coworkers.</w:t>
      </w:r>
    </w:p>
    <w:p>
      <w:pPr>
        <w:pStyle w:val="Default"/>
        <w:numPr>
          <w:ilvl w:val="2"/>
          <w:numId w:val="2"/>
        </w:numPr>
        <w:bidi w:val="0"/>
        <w:ind w:left="104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Get involved in Kiwanis or other public service organizations around town.</w:t>
      </w:r>
    </w:p>
    <w:p>
      <w:pPr>
        <w:pStyle w:val="Default"/>
        <w:numPr>
          <w:ilvl w:val="2"/>
          <w:numId w:val="2"/>
        </w:numPr>
        <w:bidi w:val="0"/>
        <w:ind w:left="104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Volunteer at the school.</w:t>
      </w:r>
    </w:p>
    <w:p>
      <w:pPr>
        <w:pStyle w:val="Default"/>
        <w:numPr>
          <w:ilvl w:val="2"/>
          <w:numId w:val="2"/>
        </w:numPr>
        <w:bidi w:val="0"/>
        <w:ind w:left="104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Hold a BBQ for your neighbors.</w:t>
      </w:r>
    </w:p>
    <w:p>
      <w:pPr>
        <w:pStyle w:val="Default"/>
        <w:numPr>
          <w:ilvl w:val="2"/>
          <w:numId w:val="2"/>
        </w:numPr>
        <w:bidi w:val="0"/>
        <w:spacing w:after="200"/>
        <w:ind w:left="104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Host a community garden.</w:t>
      </w:r>
    </w:p>
    <w:p>
      <w:pPr>
        <w:pStyle w:val="Default"/>
        <w:numPr>
          <w:ilvl w:val="1"/>
          <w:numId w:val="2"/>
        </w:numPr>
        <w:bidi w:val="0"/>
        <w:ind w:left="68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Throw parties where your Christian friends and people far from God can mix.</w:t>
      </w:r>
    </w:p>
    <w:p>
      <w:pPr>
        <w:pStyle w:val="Default"/>
        <w:numPr>
          <w:ilvl w:val="2"/>
          <w:numId w:val="2"/>
        </w:numPr>
        <w:bidi w:val="0"/>
        <w:ind w:left="104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Throw a block party and have church friends help and attend.</w:t>
      </w:r>
    </w:p>
    <w:p>
      <w:pPr>
        <w:pStyle w:val="Default"/>
        <w:numPr>
          <w:ilvl w:val="2"/>
          <w:numId w:val="2"/>
        </w:numPr>
        <w:bidi w:val="0"/>
        <w:ind w:left="104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Get a big screen TV.  Serve nachos and wings.  Invite your neighbors and church friends over to watch sports.</w:t>
      </w:r>
    </w:p>
    <w:p>
      <w:pPr>
        <w:pStyle w:val="Default"/>
        <w:numPr>
          <w:ilvl w:val="2"/>
          <w:numId w:val="2"/>
        </w:numPr>
        <w:bidi w:val="0"/>
        <w:spacing w:after="180"/>
        <w:ind w:left="104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Coach a local sports team with your church friends.</w:t>
      </w:r>
    </w:p>
    <w:p>
      <w:pPr>
        <w:pStyle w:val="Default"/>
        <w:numPr>
          <w:ilvl w:val="1"/>
          <w:numId w:val="2"/>
        </w:numPr>
        <w:bidi w:val="0"/>
        <w:spacing w:after="200"/>
        <w:ind w:left="68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Invite people to a meal in your home that would never come to church.</w:t>
      </w:r>
    </w:p>
    <w:p>
      <w:pPr>
        <w:pStyle w:val="Default"/>
        <w:numPr>
          <w:ilvl w:val="1"/>
          <w:numId w:val="2"/>
        </w:numPr>
        <w:bidi w:val="0"/>
        <w:spacing w:after="200"/>
        <w:ind w:left="68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Expect religious people will grumble.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327"/>
          <w:tab w:val="clear" w:pos="0"/>
        </w:tabs>
        <w:ind w:left="327" w:hanging="327"/>
      </w:pPr>
      <w:rPr>
        <w:rFonts w:ascii="Arial" w:cs="Arial" w:hAnsi="Arial" w:eastAsia="Arial"/>
        <w:b w:val="1"/>
        <w:bCs w:val="1"/>
        <w:position w:val="0"/>
        <w:sz w:val="20"/>
        <w:szCs w:val="20"/>
      </w:rPr>
    </w:lvl>
    <w:lvl w:ilvl="1">
      <w:start w:val="1"/>
      <w:numFmt w:val="decimal"/>
      <w:suff w:val="tab"/>
      <w:lvlText w:val="%2."/>
      <w:lvlJc w:val="left"/>
      <w:pPr>
        <w:tabs>
          <w:tab w:val="num" w:pos="687"/>
          <w:tab w:val="clear" w:pos="0"/>
        </w:tabs>
        <w:ind w:left="687" w:hanging="327"/>
      </w:pPr>
      <w:rPr>
        <w:rFonts w:ascii="Arial" w:cs="Arial" w:hAnsi="Arial" w:eastAsia="Arial"/>
        <w:b w:val="1"/>
        <w:bCs w:val="1"/>
        <w:position w:val="0"/>
        <w:sz w:val="20"/>
        <w:szCs w:val="20"/>
      </w:rPr>
    </w:lvl>
    <w:lvl w:ilvl="2">
      <w:start w:val="1"/>
      <w:numFmt w:val="decimal"/>
      <w:suff w:val="tab"/>
      <w:lvlText w:val="%3."/>
      <w:lvlJc w:val="left"/>
      <w:pPr>
        <w:tabs>
          <w:tab w:val="num" w:pos="1047"/>
          <w:tab w:val="clear" w:pos="0"/>
        </w:tabs>
        <w:ind w:left="1047" w:hanging="327"/>
      </w:pPr>
      <w:rPr>
        <w:rFonts w:ascii="Arial" w:cs="Arial" w:hAnsi="Arial" w:eastAsia="Arial"/>
        <w:b w:val="1"/>
        <w:bCs w:val="1"/>
        <w:position w:val="0"/>
        <w:sz w:val="20"/>
        <w:szCs w:val="20"/>
      </w:rPr>
    </w:lvl>
    <w:lvl w:ilvl="3">
      <w:start w:val="1"/>
      <w:numFmt w:val="decimal"/>
      <w:suff w:val="tab"/>
      <w:lvlText w:val="%4."/>
      <w:lvlJc w:val="left"/>
      <w:pPr>
        <w:tabs>
          <w:tab w:val="num" w:pos="1407"/>
          <w:tab w:val="clear" w:pos="0"/>
        </w:tabs>
        <w:ind w:left="1407" w:hanging="327"/>
      </w:pPr>
      <w:rPr>
        <w:rFonts w:ascii="Arial" w:cs="Arial" w:hAnsi="Arial" w:eastAsia="Arial"/>
        <w:b w:val="1"/>
        <w:bCs w:val="1"/>
        <w:position w:val="0"/>
        <w:sz w:val="20"/>
        <w:szCs w:val="20"/>
      </w:rPr>
    </w:lvl>
    <w:lvl w:ilvl="4">
      <w:start w:val="1"/>
      <w:numFmt w:val="decimal"/>
      <w:suff w:val="tab"/>
      <w:lvlText w:val="%5."/>
      <w:lvlJc w:val="left"/>
      <w:pPr>
        <w:tabs>
          <w:tab w:val="num" w:pos="1767"/>
          <w:tab w:val="clear" w:pos="0"/>
        </w:tabs>
        <w:ind w:left="1767" w:hanging="327"/>
      </w:pPr>
      <w:rPr>
        <w:rFonts w:ascii="Arial" w:cs="Arial" w:hAnsi="Arial" w:eastAsia="Arial"/>
        <w:b w:val="1"/>
        <w:bCs w:val="1"/>
        <w:position w:val="0"/>
        <w:sz w:val="20"/>
        <w:szCs w:val="20"/>
      </w:rPr>
    </w:lvl>
    <w:lvl w:ilvl="5">
      <w:start w:val="1"/>
      <w:numFmt w:val="decimal"/>
      <w:suff w:val="tab"/>
      <w:lvlText w:val="%6."/>
      <w:lvlJc w:val="left"/>
      <w:pPr>
        <w:tabs>
          <w:tab w:val="num" w:pos="2127"/>
          <w:tab w:val="clear" w:pos="0"/>
        </w:tabs>
        <w:ind w:left="2127" w:hanging="327"/>
      </w:pPr>
      <w:rPr>
        <w:rFonts w:ascii="Arial" w:cs="Arial" w:hAnsi="Arial" w:eastAsia="Arial"/>
        <w:b w:val="1"/>
        <w:bCs w:val="1"/>
        <w:position w:val="0"/>
        <w:sz w:val="20"/>
        <w:szCs w:val="20"/>
      </w:rPr>
    </w:lvl>
    <w:lvl w:ilvl="6">
      <w:start w:val="1"/>
      <w:numFmt w:val="decimal"/>
      <w:suff w:val="tab"/>
      <w:lvlText w:val="%7."/>
      <w:lvlJc w:val="left"/>
      <w:pPr>
        <w:tabs>
          <w:tab w:val="num" w:pos="2487"/>
          <w:tab w:val="clear" w:pos="0"/>
        </w:tabs>
        <w:ind w:left="2487" w:hanging="327"/>
      </w:pPr>
      <w:rPr>
        <w:rFonts w:ascii="Arial" w:cs="Arial" w:hAnsi="Arial" w:eastAsia="Arial"/>
        <w:b w:val="1"/>
        <w:bCs w:val="1"/>
        <w:position w:val="0"/>
        <w:sz w:val="20"/>
        <w:szCs w:val="20"/>
      </w:rPr>
    </w:lvl>
    <w:lvl w:ilvl="7">
      <w:start w:val="1"/>
      <w:numFmt w:val="decimal"/>
      <w:suff w:val="tab"/>
      <w:lvlText w:val="%8."/>
      <w:lvlJc w:val="left"/>
      <w:pPr>
        <w:tabs>
          <w:tab w:val="num" w:pos="2847"/>
          <w:tab w:val="clear" w:pos="0"/>
        </w:tabs>
        <w:ind w:left="2847" w:hanging="327"/>
      </w:pPr>
      <w:rPr>
        <w:rFonts w:ascii="Arial" w:cs="Arial" w:hAnsi="Arial" w:eastAsia="Arial"/>
        <w:b w:val="1"/>
        <w:bCs w:val="1"/>
        <w:position w:val="0"/>
        <w:sz w:val="20"/>
        <w:szCs w:val="20"/>
      </w:rPr>
    </w:lvl>
    <w:lvl w:ilvl="8">
      <w:start w:val="1"/>
      <w:numFmt w:val="decimal"/>
      <w:suff w:val="tab"/>
      <w:lvlText w:val="%9."/>
      <w:lvlJc w:val="left"/>
      <w:pPr>
        <w:tabs>
          <w:tab w:val="num" w:pos="3207"/>
          <w:tab w:val="clear" w:pos="0"/>
        </w:tabs>
        <w:ind w:left="3207" w:hanging="327"/>
      </w:pPr>
      <w:rPr>
        <w:rFonts w:ascii="Arial" w:cs="Arial" w:hAnsi="Arial" w:eastAsia="Arial"/>
        <w:b w:val="1"/>
        <w:bCs w:val="1"/>
        <w:position w:val="0"/>
        <w:sz w:val="20"/>
        <w:szCs w:val="20"/>
      </w:rPr>
    </w:lvl>
  </w:abstractNum>
  <w:abstractNum w:abstractNumId="1">
    <w:multiLevelType w:val="multilevel"/>
    <w:styleLink w:val="Numbered"/>
    <w:lvl w:ilvl="0">
      <w:start w:val="1"/>
      <w:numFmt w:val="decimal"/>
      <w:suff w:val="tab"/>
      <w:lvlText w:val="%1."/>
      <w:lvlJc w:val="left"/>
      <w:pPr>
        <w:tabs>
          <w:tab w:val="num" w:pos="327"/>
          <w:tab w:val="clear" w:pos="0"/>
        </w:tabs>
        <w:ind w:left="327" w:hanging="327"/>
      </w:pPr>
      <w:rPr>
        <w:rFonts w:ascii="Arial" w:cs="Arial" w:hAnsi="Arial" w:eastAsia="Arial"/>
        <w:b w:val="1"/>
        <w:bCs w:val="1"/>
        <w:position w:val="0"/>
        <w:sz w:val="20"/>
        <w:szCs w:val="20"/>
      </w:rPr>
    </w:lvl>
    <w:lvl w:ilvl="1">
      <w:start w:val="1"/>
      <w:numFmt w:val="decimal"/>
      <w:suff w:val="tab"/>
      <w:lvlText w:val="%2."/>
      <w:lvlJc w:val="left"/>
      <w:pPr>
        <w:tabs>
          <w:tab w:val="num" w:pos="687"/>
          <w:tab w:val="clear" w:pos="0"/>
        </w:tabs>
        <w:ind w:left="687" w:hanging="327"/>
      </w:pPr>
      <w:rPr>
        <w:rFonts w:ascii="Arial" w:cs="Arial" w:hAnsi="Arial" w:eastAsia="Arial"/>
        <w:b w:val="1"/>
        <w:bCs w:val="1"/>
        <w:position w:val="0"/>
        <w:sz w:val="20"/>
        <w:szCs w:val="20"/>
      </w:rPr>
    </w:lvl>
    <w:lvl w:ilvl="2">
      <w:start w:val="1"/>
      <w:numFmt w:val="decimal"/>
      <w:suff w:val="tab"/>
      <w:lvlText w:val="%3."/>
      <w:lvlJc w:val="left"/>
      <w:pPr>
        <w:tabs>
          <w:tab w:val="num" w:pos="1047"/>
          <w:tab w:val="clear" w:pos="0"/>
        </w:tabs>
        <w:ind w:left="1047" w:hanging="327"/>
      </w:pPr>
      <w:rPr>
        <w:rFonts w:ascii="Arial" w:cs="Arial" w:hAnsi="Arial" w:eastAsia="Arial"/>
        <w:b w:val="1"/>
        <w:bCs w:val="1"/>
        <w:position w:val="0"/>
        <w:sz w:val="20"/>
        <w:szCs w:val="20"/>
      </w:rPr>
    </w:lvl>
    <w:lvl w:ilvl="3">
      <w:start w:val="1"/>
      <w:numFmt w:val="decimal"/>
      <w:suff w:val="tab"/>
      <w:lvlText w:val="%4."/>
      <w:lvlJc w:val="left"/>
      <w:pPr>
        <w:tabs>
          <w:tab w:val="num" w:pos="1407"/>
          <w:tab w:val="clear" w:pos="0"/>
        </w:tabs>
        <w:ind w:left="1407" w:hanging="327"/>
      </w:pPr>
      <w:rPr>
        <w:rFonts w:ascii="Arial" w:cs="Arial" w:hAnsi="Arial" w:eastAsia="Arial"/>
        <w:b w:val="1"/>
        <w:bCs w:val="1"/>
        <w:position w:val="0"/>
        <w:sz w:val="20"/>
        <w:szCs w:val="20"/>
      </w:rPr>
    </w:lvl>
    <w:lvl w:ilvl="4">
      <w:start w:val="1"/>
      <w:numFmt w:val="decimal"/>
      <w:suff w:val="tab"/>
      <w:lvlText w:val="%5."/>
      <w:lvlJc w:val="left"/>
      <w:pPr>
        <w:tabs>
          <w:tab w:val="num" w:pos="1767"/>
          <w:tab w:val="clear" w:pos="0"/>
        </w:tabs>
        <w:ind w:left="1767" w:hanging="327"/>
      </w:pPr>
      <w:rPr>
        <w:rFonts w:ascii="Arial" w:cs="Arial" w:hAnsi="Arial" w:eastAsia="Arial"/>
        <w:b w:val="1"/>
        <w:bCs w:val="1"/>
        <w:position w:val="0"/>
        <w:sz w:val="20"/>
        <w:szCs w:val="20"/>
      </w:rPr>
    </w:lvl>
    <w:lvl w:ilvl="5">
      <w:start w:val="1"/>
      <w:numFmt w:val="decimal"/>
      <w:suff w:val="tab"/>
      <w:lvlText w:val="%6."/>
      <w:lvlJc w:val="left"/>
      <w:pPr>
        <w:tabs>
          <w:tab w:val="num" w:pos="2127"/>
          <w:tab w:val="clear" w:pos="0"/>
        </w:tabs>
        <w:ind w:left="2127" w:hanging="327"/>
      </w:pPr>
      <w:rPr>
        <w:rFonts w:ascii="Arial" w:cs="Arial" w:hAnsi="Arial" w:eastAsia="Arial"/>
        <w:b w:val="1"/>
        <w:bCs w:val="1"/>
        <w:position w:val="0"/>
        <w:sz w:val="20"/>
        <w:szCs w:val="20"/>
      </w:rPr>
    </w:lvl>
    <w:lvl w:ilvl="6">
      <w:start w:val="1"/>
      <w:numFmt w:val="decimal"/>
      <w:suff w:val="tab"/>
      <w:lvlText w:val="%7."/>
      <w:lvlJc w:val="left"/>
      <w:pPr>
        <w:tabs>
          <w:tab w:val="num" w:pos="2487"/>
          <w:tab w:val="clear" w:pos="0"/>
        </w:tabs>
        <w:ind w:left="2487" w:hanging="327"/>
      </w:pPr>
      <w:rPr>
        <w:rFonts w:ascii="Arial" w:cs="Arial" w:hAnsi="Arial" w:eastAsia="Arial"/>
        <w:b w:val="1"/>
        <w:bCs w:val="1"/>
        <w:position w:val="0"/>
        <w:sz w:val="20"/>
        <w:szCs w:val="20"/>
      </w:rPr>
    </w:lvl>
    <w:lvl w:ilvl="7">
      <w:start w:val="1"/>
      <w:numFmt w:val="decimal"/>
      <w:suff w:val="tab"/>
      <w:lvlText w:val="%8."/>
      <w:lvlJc w:val="left"/>
      <w:pPr>
        <w:tabs>
          <w:tab w:val="num" w:pos="2847"/>
          <w:tab w:val="clear" w:pos="0"/>
        </w:tabs>
        <w:ind w:left="2847" w:hanging="327"/>
      </w:pPr>
      <w:rPr>
        <w:rFonts w:ascii="Arial" w:cs="Arial" w:hAnsi="Arial" w:eastAsia="Arial"/>
        <w:b w:val="1"/>
        <w:bCs w:val="1"/>
        <w:position w:val="0"/>
        <w:sz w:val="20"/>
        <w:szCs w:val="20"/>
      </w:rPr>
    </w:lvl>
    <w:lvl w:ilvl="8">
      <w:start w:val="1"/>
      <w:numFmt w:val="decimal"/>
      <w:suff w:val="tab"/>
      <w:lvlText w:val="%9."/>
      <w:lvlJc w:val="left"/>
      <w:pPr>
        <w:tabs>
          <w:tab w:val="num" w:pos="3207"/>
          <w:tab w:val="clear" w:pos="0"/>
        </w:tabs>
        <w:ind w:left="3207" w:hanging="327"/>
      </w:pPr>
      <w:rPr>
        <w:rFonts w:ascii="Arial" w:cs="Arial" w:hAnsi="Arial" w:eastAsia="Arial"/>
        <w:b w:val="1"/>
        <w:bCs w:val="1"/>
        <w:position w:val="0"/>
        <w:sz w:val="20"/>
        <w:szCs w:val="20"/>
      </w:rPr>
    </w:lvl>
  </w:abstractNum>
  <w:num w:numId="1">
    <w:abstractNumId w:val="0"/>
  </w:num>
  <w:num w:numId="2">
    <w:abstractNumId w:val="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next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