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22 </w:t>
      </w:r>
      <w:r>
        <w:rPr>
          <w:rFonts w:ascii="Arial" w:hAnsi="Arial" w:hint="default"/>
          <w:b w:val="1"/>
          <w:bCs w:val="1"/>
          <w:sz w:val="32"/>
          <w:szCs w:val="32"/>
          <w:rtl w:val="0"/>
          <w:lang w:val="en-US"/>
        </w:rPr>
        <w:t xml:space="preserve">— </w:t>
      </w:r>
      <w:r>
        <w:rPr>
          <w:rFonts w:ascii="Arial" w:hAnsi="Arial"/>
          <w:b w:val="1"/>
          <w:bCs w:val="1"/>
          <w:sz w:val="32"/>
          <w:szCs w:val="32"/>
          <w:rtl w:val="0"/>
          <w:lang w:val="en-US"/>
        </w:rPr>
        <w:t>Tests</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March</w:t>
      </w:r>
      <w:r>
        <w:rPr>
          <w:rFonts w:ascii="Arial" w:hAnsi="Arial"/>
          <w:sz w:val="16"/>
          <w:szCs w:val="16"/>
          <w:rtl w:val="0"/>
          <w:lang w:val="en-US"/>
        </w:rPr>
        <w:t xml:space="preserve"> </w:t>
      </w:r>
      <w:r>
        <w:rPr>
          <w:rFonts w:ascii="Arial" w:hAnsi="Arial"/>
          <w:sz w:val="16"/>
          <w:szCs w:val="16"/>
          <w:rtl w:val="0"/>
          <w:lang w:val="en-US"/>
        </w:rPr>
        <w:t>13</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After these things </w:t>
      </w:r>
      <w:r>
        <w:rPr>
          <w:rFonts w:ascii="Arial" w:hAnsi="Arial"/>
          <w:i w:val="1"/>
          <w:iCs w:val="1"/>
          <w:sz w:val="20"/>
          <w:szCs w:val="20"/>
          <w:u w:val="single"/>
          <w:rtl w:val="0"/>
          <w:lang w:val="en-US"/>
        </w:rPr>
        <w:t>God tested Abraham</w:t>
      </w:r>
      <w:r>
        <w:rPr>
          <w:rFonts w:ascii="Arial" w:hAnsi="Arial"/>
          <w:i w:val="1"/>
          <w:iCs w:val="1"/>
          <w:sz w:val="20"/>
          <w:szCs w:val="20"/>
          <w:rtl w:val="0"/>
          <w:lang w:val="en-US"/>
        </w:rPr>
        <w:t xml:space="preserve"> and said to him, </w:t>
      </w:r>
      <w:r>
        <w:rPr>
          <w:rFonts w:ascii="Arial" w:hAnsi="Arial" w:hint="default"/>
          <w:i w:val="1"/>
          <w:iCs w:val="1"/>
          <w:sz w:val="20"/>
          <w:szCs w:val="20"/>
          <w:rtl w:val="0"/>
          <w:lang w:val="en-US"/>
        </w:rPr>
        <w:t>“</w:t>
      </w:r>
      <w:r>
        <w:rPr>
          <w:rFonts w:ascii="Arial" w:hAnsi="Arial"/>
          <w:i w:val="1"/>
          <w:iCs w:val="1"/>
          <w:sz w:val="20"/>
          <w:szCs w:val="20"/>
          <w:rtl w:val="0"/>
          <w:lang w:val="en-US"/>
        </w:rPr>
        <w:t>Abraham!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said, </w:t>
      </w:r>
      <w:r>
        <w:rPr>
          <w:rFonts w:ascii="Arial" w:hAnsi="Arial" w:hint="default"/>
          <w:i w:val="1"/>
          <w:iCs w:val="1"/>
          <w:sz w:val="20"/>
          <w:szCs w:val="20"/>
          <w:rtl w:val="0"/>
          <w:lang w:val="en-US"/>
        </w:rPr>
        <w:t>“</w:t>
      </w:r>
      <w:r>
        <w:rPr>
          <w:rFonts w:ascii="Arial" w:hAnsi="Arial"/>
          <w:i w:val="1"/>
          <w:iCs w:val="1"/>
          <w:sz w:val="20"/>
          <w:szCs w:val="20"/>
          <w:rtl w:val="0"/>
          <w:lang w:val="en-US"/>
        </w:rPr>
        <w:t>Here I am.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w:t>
      </w:r>
      <w:r>
        <w:rPr>
          <w:rFonts w:ascii="Arial" w:hAnsi="Arial" w:hint="default"/>
          <w:i w:val="1"/>
          <w:iCs w:val="1"/>
          <w:sz w:val="20"/>
          <w:szCs w:val="20"/>
          <w:rtl w:val="0"/>
          <w:lang w:val="en-US"/>
        </w:rPr>
        <w:t>“</w:t>
      </w:r>
      <w:r>
        <w:rPr>
          <w:rFonts w:ascii="Arial" w:hAnsi="Arial"/>
          <w:i w:val="1"/>
          <w:iCs w:val="1"/>
          <w:sz w:val="20"/>
          <w:szCs w:val="20"/>
          <w:u w:val="single"/>
          <w:rtl w:val="0"/>
          <w:lang w:val="en-US"/>
        </w:rPr>
        <w:t>Take your son, your only son Isaac, whom you love, and go to the land of Moriah, and offer him there as a burnt offering on one of the mountains of which I shall tell you</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22:1</w:t>
      </w:r>
      <w:r>
        <w:rPr>
          <w:rFonts w:ascii="Arial" w:hAnsi="Arial" w:hint="default"/>
          <w:i w:val="1"/>
          <w:iCs w:val="1"/>
          <w:sz w:val="20"/>
          <w:szCs w:val="20"/>
          <w:rtl w:val="0"/>
          <w:lang w:val="en-US"/>
        </w:rPr>
        <w:t>–</w:t>
      </w:r>
      <w:r>
        <w:rPr>
          <w:rFonts w:ascii="Arial" w:hAnsi="Arial"/>
          <w:i w:val="1"/>
          <w:iCs w:val="1"/>
          <w:sz w:val="20"/>
          <w:szCs w:val="20"/>
          <w:rtl w:val="0"/>
          <w:lang w:val="en-US"/>
        </w:rPr>
        <w:t>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So Abraham </w:t>
      </w:r>
      <w:r>
        <w:rPr>
          <w:rFonts w:ascii="Arial" w:hAnsi="Arial"/>
          <w:i w:val="1"/>
          <w:iCs w:val="1"/>
          <w:sz w:val="20"/>
          <w:szCs w:val="20"/>
          <w:u w:val="single"/>
          <w:rtl w:val="0"/>
          <w:lang w:val="en-US"/>
        </w:rPr>
        <w:t>rose early in the morning</w:t>
      </w:r>
      <w:r>
        <w:rPr>
          <w:rFonts w:ascii="Arial" w:hAnsi="Arial"/>
          <w:i w:val="1"/>
          <w:iCs w:val="1"/>
          <w:sz w:val="20"/>
          <w:szCs w:val="20"/>
          <w:rtl w:val="0"/>
          <w:lang w:val="en-US"/>
        </w:rPr>
        <w:t xml:space="preserve">, saddled his donkey, and took two of his young men with him, and his son Isaac. And </w:t>
      </w:r>
      <w:r>
        <w:rPr>
          <w:rFonts w:ascii="Arial" w:hAnsi="Arial"/>
          <w:i w:val="1"/>
          <w:iCs w:val="1"/>
          <w:sz w:val="20"/>
          <w:szCs w:val="20"/>
          <w:u w:val="single"/>
          <w:rtl w:val="0"/>
          <w:lang w:val="en-US"/>
        </w:rPr>
        <w:t>he cut the wood for the burnt offering and arose and went to the place of which God had told him</w:t>
      </w:r>
      <w:r>
        <w:rPr>
          <w:rFonts w:ascii="Arial" w:hAnsi="Arial"/>
          <w:i w:val="1"/>
          <w:iCs w:val="1"/>
          <w:sz w:val="20"/>
          <w:szCs w:val="20"/>
          <w:rtl w:val="0"/>
          <w:lang w:val="en-US"/>
        </w:rPr>
        <w:t xml:space="preserve">. On the third day Abraham lifted up his eyes and saw the place from afar. Then </w:t>
      </w:r>
      <w:r>
        <w:rPr>
          <w:rFonts w:ascii="Arial" w:hAnsi="Arial"/>
          <w:i w:val="1"/>
          <w:iCs w:val="1"/>
          <w:sz w:val="20"/>
          <w:szCs w:val="20"/>
          <w:u w:val="single"/>
          <w:rtl w:val="0"/>
          <w:lang w:val="en-US"/>
        </w:rPr>
        <w:t xml:space="preserve">Abraham said to his young men,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Stay here with the donkey; I and the boy will go over there and worship and come again to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22:3</w:t>
      </w:r>
      <w:r>
        <w:rPr>
          <w:rFonts w:ascii="Arial" w:hAnsi="Arial" w:hint="default"/>
          <w:i w:val="1"/>
          <w:iCs w:val="1"/>
          <w:sz w:val="20"/>
          <w:szCs w:val="20"/>
          <w:rtl w:val="0"/>
          <w:lang w:val="en-US"/>
        </w:rPr>
        <w:t>–</w:t>
      </w:r>
      <w:r>
        <w:rPr>
          <w:rFonts w:ascii="Arial" w:hAnsi="Arial"/>
          <w:i w:val="1"/>
          <w:iCs w:val="1"/>
          <w:sz w:val="20"/>
          <w:szCs w:val="20"/>
          <w:rtl w:val="0"/>
          <w:lang w:val="en-US"/>
        </w:rPr>
        <w:t>5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And </w:t>
      </w:r>
      <w:r>
        <w:rPr>
          <w:rFonts w:ascii="Arial" w:hAnsi="Arial"/>
          <w:i w:val="1"/>
          <w:iCs w:val="1"/>
          <w:sz w:val="20"/>
          <w:szCs w:val="20"/>
          <w:u w:val="single"/>
          <w:rtl w:val="0"/>
          <w:lang w:val="en-US"/>
        </w:rPr>
        <w:t>Abraham took the wood of the burnt offering and laid it on Isaac his son</w:t>
      </w:r>
      <w:r>
        <w:rPr>
          <w:rFonts w:ascii="Arial" w:hAnsi="Arial"/>
          <w:i w:val="1"/>
          <w:iCs w:val="1"/>
          <w:sz w:val="20"/>
          <w:szCs w:val="20"/>
          <w:rtl w:val="0"/>
          <w:lang w:val="en-US"/>
        </w:rPr>
        <w:t xml:space="preserve">. And he took in his hand the fire and the knife. So they went both of them together. And Isaac said to his father Abraham, </w:t>
      </w:r>
      <w:r>
        <w:rPr>
          <w:rFonts w:ascii="Arial" w:hAnsi="Arial" w:hint="default"/>
          <w:i w:val="1"/>
          <w:iCs w:val="1"/>
          <w:sz w:val="20"/>
          <w:szCs w:val="20"/>
          <w:rtl w:val="0"/>
          <w:lang w:val="en-US"/>
        </w:rPr>
        <w:t>“</w:t>
      </w:r>
      <w:r>
        <w:rPr>
          <w:rFonts w:ascii="Arial" w:hAnsi="Arial"/>
          <w:i w:val="1"/>
          <w:iCs w:val="1"/>
          <w:sz w:val="20"/>
          <w:szCs w:val="20"/>
          <w:rtl w:val="0"/>
          <w:lang w:val="en-US"/>
        </w:rPr>
        <w:t>My father!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said, </w:t>
      </w:r>
      <w:r>
        <w:rPr>
          <w:rFonts w:ascii="Arial" w:hAnsi="Arial" w:hint="default"/>
          <w:i w:val="1"/>
          <w:iCs w:val="1"/>
          <w:sz w:val="20"/>
          <w:szCs w:val="20"/>
          <w:rtl w:val="0"/>
          <w:lang w:val="en-US"/>
        </w:rPr>
        <w:t>“</w:t>
      </w:r>
      <w:r>
        <w:rPr>
          <w:rFonts w:ascii="Arial" w:hAnsi="Arial"/>
          <w:i w:val="1"/>
          <w:iCs w:val="1"/>
          <w:sz w:val="20"/>
          <w:szCs w:val="20"/>
          <w:rtl w:val="0"/>
          <w:lang w:val="en-US"/>
        </w:rPr>
        <w:t>Here I am, my son.</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w:t>
      </w:r>
      <w:r>
        <w:rPr>
          <w:rFonts w:ascii="Arial" w:hAnsi="Arial" w:hint="default"/>
          <w:i w:val="1"/>
          <w:iCs w:val="1"/>
          <w:sz w:val="20"/>
          <w:szCs w:val="20"/>
          <w:rtl w:val="0"/>
          <w:lang w:val="en-US"/>
        </w:rPr>
        <w:t>“</w:t>
      </w:r>
      <w:r>
        <w:rPr>
          <w:rFonts w:ascii="Arial" w:hAnsi="Arial"/>
          <w:i w:val="1"/>
          <w:iCs w:val="1"/>
          <w:sz w:val="20"/>
          <w:szCs w:val="20"/>
          <w:rtl w:val="0"/>
          <w:lang w:val="en-US"/>
        </w:rPr>
        <w:t xml:space="preserve">Behold, the fire and the wood, but </w:t>
      </w:r>
      <w:r>
        <w:rPr>
          <w:rFonts w:ascii="Arial" w:hAnsi="Arial"/>
          <w:i w:val="1"/>
          <w:iCs w:val="1"/>
          <w:sz w:val="20"/>
          <w:szCs w:val="20"/>
          <w:u w:val="single"/>
          <w:rtl w:val="0"/>
          <w:lang w:val="en-US"/>
        </w:rPr>
        <w:t>where is the lamb for a burnt offering?</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Abraham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God will provide for himself the lamb for a burnt offering, my son.</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So they went both of them together.</w:t>
      </w:r>
      <w:r>
        <w:rPr>
          <w:rFonts w:ascii="Arial" w:hAnsi="Arial"/>
          <w:i w:val="1"/>
          <w:iCs w:val="1"/>
          <w:sz w:val="20"/>
          <w:szCs w:val="20"/>
          <w:rtl w:val="0"/>
          <w:lang w:val="en-US"/>
        </w:rPr>
        <w:t xml:space="preserve"> Genesis 22:6</w:t>
      </w:r>
      <w:r>
        <w:rPr>
          <w:rFonts w:ascii="Arial" w:hAnsi="Arial" w:hint="default"/>
          <w:i w:val="1"/>
          <w:iCs w:val="1"/>
          <w:sz w:val="20"/>
          <w:szCs w:val="20"/>
          <w:rtl w:val="0"/>
          <w:lang w:val="en-US"/>
        </w:rPr>
        <w:t>–</w:t>
      </w:r>
      <w:r>
        <w:rPr>
          <w:rFonts w:ascii="Arial" w:hAnsi="Arial"/>
          <w:i w:val="1"/>
          <w:iCs w:val="1"/>
          <w:sz w:val="20"/>
          <w:szCs w:val="20"/>
          <w:rtl w:val="0"/>
          <w:lang w:val="en-US"/>
        </w:rPr>
        <w:t>8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When they came to the place of which God had told him, Abraham built the altar there and laid the wood in order and bound Isaac his son and laid him on the altar, on top of the wood. Then Abraham reached out his hand and took the knife to slaughter his son. But the angel of the Lord called to him from heaven and said, </w:t>
      </w:r>
      <w:r>
        <w:rPr>
          <w:rFonts w:ascii="Arial" w:hAnsi="Arial" w:hint="default"/>
          <w:i w:val="1"/>
          <w:iCs w:val="1"/>
          <w:sz w:val="20"/>
          <w:szCs w:val="20"/>
          <w:rtl w:val="0"/>
          <w:lang w:val="en-US"/>
        </w:rPr>
        <w:t>“</w:t>
      </w:r>
      <w:r>
        <w:rPr>
          <w:rFonts w:ascii="Arial" w:hAnsi="Arial"/>
          <w:i w:val="1"/>
          <w:iCs w:val="1"/>
          <w:sz w:val="20"/>
          <w:szCs w:val="20"/>
          <w:rtl w:val="0"/>
          <w:lang w:val="en-US"/>
        </w:rPr>
        <w:t>Abraham, Abraham!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said, </w:t>
      </w:r>
      <w:r>
        <w:rPr>
          <w:rFonts w:ascii="Arial" w:hAnsi="Arial" w:hint="default"/>
          <w:i w:val="1"/>
          <w:iCs w:val="1"/>
          <w:sz w:val="20"/>
          <w:szCs w:val="20"/>
          <w:rtl w:val="0"/>
          <w:lang w:val="en-US"/>
        </w:rPr>
        <w:t>“</w:t>
      </w:r>
      <w:r>
        <w:rPr>
          <w:rFonts w:ascii="Arial" w:hAnsi="Arial"/>
          <w:i w:val="1"/>
          <w:iCs w:val="1"/>
          <w:sz w:val="20"/>
          <w:szCs w:val="20"/>
          <w:rtl w:val="0"/>
          <w:lang w:val="en-US"/>
        </w:rPr>
        <w:t>Here I am.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w:t>
      </w:r>
      <w:r>
        <w:rPr>
          <w:rFonts w:ascii="Arial" w:hAnsi="Arial" w:hint="default"/>
          <w:i w:val="1"/>
          <w:iCs w:val="1"/>
          <w:sz w:val="20"/>
          <w:szCs w:val="20"/>
          <w:rtl w:val="0"/>
          <w:lang w:val="en-US"/>
        </w:rPr>
        <w:t>“</w:t>
      </w:r>
      <w:r>
        <w:rPr>
          <w:rFonts w:ascii="Arial" w:hAnsi="Arial"/>
          <w:i w:val="1"/>
          <w:iCs w:val="1"/>
          <w:sz w:val="20"/>
          <w:szCs w:val="20"/>
          <w:rtl w:val="0"/>
          <w:lang w:val="en-US"/>
        </w:rPr>
        <w:t>Do not lay your hand on the boy or do anything to him, for now I know that you fear God, seeing you have not withheld your son, your only son, from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Abraham lifted up his eyes and looked, and behold, behind him was a ram, caught in a thicket by his horns. And Abraham went and took the ram and offered it up as a burnt offering instead of his son. So Abraham called the name of that place, </w:t>
      </w:r>
      <w:r>
        <w:rPr>
          <w:rFonts w:ascii="Arial" w:hAnsi="Arial" w:hint="default"/>
          <w:i w:val="1"/>
          <w:iCs w:val="1"/>
          <w:sz w:val="20"/>
          <w:szCs w:val="20"/>
          <w:rtl w:val="0"/>
          <w:lang w:val="en-US"/>
        </w:rPr>
        <w:t>“</w:t>
      </w:r>
      <w:r>
        <w:rPr>
          <w:rFonts w:ascii="Arial" w:hAnsi="Arial"/>
          <w:i w:val="1"/>
          <w:iCs w:val="1"/>
          <w:sz w:val="20"/>
          <w:szCs w:val="20"/>
          <w:rtl w:val="0"/>
          <w:lang w:val="en-US"/>
        </w:rPr>
        <w:t>The Lord will provide</w:t>
      </w:r>
      <w:r>
        <w:rPr>
          <w:rFonts w:ascii="Arial" w:hAnsi="Arial" w:hint="default"/>
          <w:i w:val="1"/>
          <w:iCs w:val="1"/>
          <w:sz w:val="20"/>
          <w:szCs w:val="20"/>
          <w:rtl w:val="0"/>
          <w:lang w:val="en-US"/>
        </w:rPr>
        <w:t>”</w:t>
      </w:r>
      <w:r>
        <w:rPr>
          <w:rFonts w:ascii="Arial" w:hAnsi="Arial"/>
          <w:i w:val="1"/>
          <w:iCs w:val="1"/>
          <w:sz w:val="20"/>
          <w:szCs w:val="20"/>
          <w:rtl w:val="0"/>
          <w:lang w:val="en-US"/>
        </w:rPr>
        <w:t xml:space="preserve">; as it is said to this day, </w:t>
      </w:r>
      <w:r>
        <w:rPr>
          <w:rFonts w:ascii="Arial" w:hAnsi="Arial" w:hint="default"/>
          <w:i w:val="1"/>
          <w:iCs w:val="1"/>
          <w:sz w:val="20"/>
          <w:szCs w:val="20"/>
          <w:rtl w:val="0"/>
          <w:lang w:val="en-US"/>
        </w:rPr>
        <w:t>“</w:t>
      </w:r>
      <w:r>
        <w:rPr>
          <w:rFonts w:ascii="Arial" w:hAnsi="Arial"/>
          <w:i w:val="1"/>
          <w:iCs w:val="1"/>
          <w:sz w:val="20"/>
          <w:szCs w:val="20"/>
          <w:rtl w:val="0"/>
          <w:lang w:val="en-US"/>
        </w:rPr>
        <w:t>On the mount of the Lord it shall be provided.</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22:9</w:t>
      </w:r>
      <w:r>
        <w:rPr>
          <w:rFonts w:ascii="Arial" w:hAnsi="Arial" w:hint="default"/>
          <w:i w:val="1"/>
          <w:iCs w:val="1"/>
          <w:sz w:val="20"/>
          <w:szCs w:val="20"/>
          <w:rtl w:val="0"/>
          <w:lang w:val="en-US"/>
        </w:rPr>
        <w:t>–</w:t>
      </w:r>
      <w:r>
        <w:rPr>
          <w:rFonts w:ascii="Arial" w:hAnsi="Arial"/>
          <w:i w:val="1"/>
          <w:iCs w:val="1"/>
          <w:sz w:val="20"/>
          <w:szCs w:val="20"/>
          <w:rtl w:val="0"/>
          <w:lang w:val="en-US"/>
        </w:rPr>
        <w:t>14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6"/>
          <w:szCs w:val="26"/>
          <w:rtl w:val="0"/>
          <w:lang w:val="en-US"/>
        </w:rPr>
      </w:pPr>
      <w:r>
        <w:rPr>
          <w:rFonts w:ascii="Arial" w:hAnsi="Arial"/>
          <w:b w:val="1"/>
          <w:bCs w:val="1"/>
          <w:sz w:val="26"/>
          <w:szCs w:val="26"/>
          <w:rtl w:val="0"/>
          <w:lang w:val="en-US"/>
        </w:rPr>
        <w:t>Why does God test us?</w:t>
      </w:r>
    </w:p>
    <w:p>
      <w:pPr>
        <w:pStyle w:val="Default"/>
        <w:numPr>
          <w:ilvl w:val="1"/>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God tests our faith to build our </w:t>
      </w:r>
      <w:r>
        <w:rPr>
          <w:rFonts w:ascii="Arial" w:hAnsi="Arial"/>
          <w:b w:val="1"/>
          <w:bCs w:val="1"/>
          <w:sz w:val="20"/>
          <w:szCs w:val="20"/>
          <w:u w:val="single"/>
          <w:rtl w:val="0"/>
          <w:lang w:val="en-US"/>
        </w:rPr>
        <w:t>patience</w:t>
      </w:r>
      <w:r>
        <w:rPr>
          <w:rFonts w:ascii="Arial" w:hAnsi="Arial"/>
          <w:b w:val="1"/>
          <w:bCs w:val="1"/>
          <w:sz w:val="20"/>
          <w:szCs w:val="20"/>
          <w:rtl w:val="0"/>
          <w:lang w:val="en-US"/>
        </w:rPr>
        <w:t xml:space="preserve"> and </w:t>
      </w:r>
      <w:r>
        <w:rPr>
          <w:rFonts w:ascii="Arial" w:hAnsi="Arial"/>
          <w:b w:val="1"/>
          <w:bCs w:val="1"/>
          <w:sz w:val="20"/>
          <w:szCs w:val="20"/>
          <w:u w:val="single"/>
          <w:rtl w:val="0"/>
          <w:lang w:val="en-US"/>
        </w:rPr>
        <w:t>mature</w:t>
      </w:r>
      <w:r>
        <w:rPr>
          <w:rFonts w:ascii="Arial" w:hAnsi="Arial"/>
          <w:b w:val="1"/>
          <w:bCs w:val="1"/>
          <w:sz w:val="20"/>
          <w:szCs w:val="20"/>
          <w:rtl w:val="0"/>
          <w:lang w:val="en-US"/>
        </w:rPr>
        <w:t xml:space="preserve"> our character.</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Count it all joy, my brothers, when you meet trials of various kinds, for you know that the testing of your faith produces steadfastness. And let steadfastness have its full effect, that you may be perfect and complete, lacking in nothing. James 1:2</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numPr>
          <w:ilvl w:val="1"/>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God tests our faith to </w:t>
      </w:r>
      <w:r>
        <w:rPr>
          <w:rFonts w:ascii="Arial" w:hAnsi="Arial"/>
          <w:b w:val="1"/>
          <w:bCs w:val="1"/>
          <w:sz w:val="20"/>
          <w:szCs w:val="20"/>
          <w:u w:val="single"/>
          <w:rtl w:val="0"/>
          <w:lang w:val="en-US"/>
        </w:rPr>
        <w:t>purify</w:t>
      </w:r>
      <w:r>
        <w:rPr>
          <w:rFonts w:ascii="Arial" w:hAnsi="Arial"/>
          <w:b w:val="1"/>
          <w:bCs w:val="1"/>
          <w:sz w:val="20"/>
          <w:szCs w:val="20"/>
          <w:rtl w:val="0"/>
          <w:lang w:val="en-US"/>
        </w:rPr>
        <w:t xml:space="preserve"> us from </w:t>
      </w:r>
      <w:r>
        <w:rPr>
          <w:rFonts w:ascii="Arial" w:hAnsi="Arial"/>
          <w:b w:val="1"/>
          <w:bCs w:val="1"/>
          <w:sz w:val="20"/>
          <w:szCs w:val="20"/>
          <w:u w:val="single"/>
          <w:rtl w:val="0"/>
          <w:lang w:val="en-US"/>
        </w:rPr>
        <w:t>sin</w:t>
      </w:r>
      <w:r>
        <w:rPr>
          <w:rFonts w:ascii="Arial" w:hAnsi="Arial"/>
          <w:b w:val="1"/>
          <w:bCs w:val="1"/>
          <w:sz w:val="20"/>
          <w:szCs w:val="20"/>
          <w:rtl w:val="0"/>
          <w:lang w:val="en-US"/>
        </w:rPr>
        <w:t xml:space="preserve"> like metal in a furnace.</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For you, O God, have tested us; you have tried us as silver is tried. Psalm 66:10 (ESV)</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Behold, I have refined you, but not as silver; I have tried you in the furnace of affliction. Isaiah 48:10 (ESV)</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Before I was afflicted I went astray, but now I keep your word. Psalm 119:67 (ESV)</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The crucible is for silver, and the furnace is for gold, and the Lord tests hearts. Proverbs 17:3 (ESV)</w:t>
      </w:r>
    </w:p>
    <w:p>
      <w:pPr>
        <w:pStyle w:val="Default"/>
        <w:pBdr>
          <w:top w:val="nil"/>
          <w:left w:val="nil"/>
          <w:bottom w:val="nil"/>
          <w:right w:val="nil"/>
        </w:pBdr>
        <w:bidi w:val="0"/>
        <w:spacing w:after="200"/>
        <w:ind w:left="655" w:right="0" w:firstLine="0"/>
        <w:jc w:val="left"/>
        <w:rPr>
          <w:rtl w:val="0"/>
        </w:rPr>
      </w:pPr>
    </w:p>
    <w:p>
      <w:pPr>
        <w:pStyle w:val="Default"/>
        <w:numPr>
          <w:ilvl w:val="1"/>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God tests our faith to </w:t>
      </w:r>
      <w:r>
        <w:rPr>
          <w:rFonts w:ascii="Arial" w:hAnsi="Arial"/>
          <w:b w:val="1"/>
          <w:bCs w:val="1"/>
          <w:sz w:val="20"/>
          <w:szCs w:val="20"/>
          <w:rtl w:val="0"/>
          <w:lang w:val="en-US"/>
        </w:rPr>
        <w:t xml:space="preserve">pass it on to those </w:t>
      </w:r>
      <w:r>
        <w:rPr>
          <w:rFonts w:ascii="Arial" w:hAnsi="Arial"/>
          <w:b w:val="1"/>
          <w:bCs w:val="1"/>
          <w:sz w:val="20"/>
          <w:szCs w:val="20"/>
          <w:u w:val="single"/>
          <w:rtl w:val="0"/>
          <w:lang w:val="en-US"/>
        </w:rPr>
        <w:t>we</w:t>
      </w:r>
      <w:r>
        <w:rPr>
          <w:rFonts w:ascii="Arial" w:hAnsi="Arial"/>
          <w:b w:val="1"/>
          <w:bCs w:val="1"/>
          <w:sz w:val="20"/>
          <w:szCs w:val="20"/>
          <w:rtl w:val="0"/>
          <w:lang w:val="en-US"/>
        </w:rPr>
        <w:t xml:space="preserve"> </w:t>
      </w:r>
      <w:r>
        <w:rPr>
          <w:rFonts w:ascii="Arial" w:hAnsi="Arial"/>
          <w:b w:val="1"/>
          <w:bCs w:val="1"/>
          <w:sz w:val="20"/>
          <w:szCs w:val="20"/>
          <w:u w:val="single"/>
          <w:rtl w:val="0"/>
          <w:lang w:val="en-US"/>
        </w:rPr>
        <w:t>love</w:t>
      </w:r>
      <w:r>
        <w:rPr>
          <w:rFonts w:ascii="Arial" w:hAnsi="Arial"/>
          <w:b w:val="1"/>
          <w:bCs w:val="1"/>
          <w:sz w:val="20"/>
          <w:szCs w:val="20"/>
          <w:rtl w:val="0"/>
          <w:lang w:val="en-US"/>
        </w:rPr>
        <w:t>.</w:t>
      </w:r>
      <w:r>
        <w:rPr>
          <w:rFonts w:ascii="Arial" w:cs="Arial" w:hAnsi="Arial" w:eastAsia="Arial"/>
          <w:b w:val="1"/>
          <w:bCs w:val="1"/>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