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3:20-35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Welcome To The Family</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January 20, 2019</w:t>
      </w:r>
    </w:p>
    <w:p>
      <w:pPr>
        <w:pStyle w:val="Default"/>
        <w:spacing w:after="120"/>
        <w:jc w:val="left"/>
        <w:rPr>
          <w:rFonts w:ascii="Avenir Book Oblique" w:cs="Avenir Book Oblique" w:hAnsi="Avenir Book Oblique" w:eastAsia="Avenir Book Oblique"/>
          <w:sz w:val="20"/>
          <w:szCs w:val="20"/>
          <w:lang w:val="en-US"/>
        </w:rPr>
      </w:pPr>
    </w:p>
    <w:p>
      <w:pPr>
        <w:pStyle w:val="Default"/>
        <w:numPr>
          <w:ilvl w:val="1"/>
          <w:numId w:val="2"/>
        </w:numPr>
        <w:spacing w:after="120"/>
        <w:jc w:val="left"/>
        <w:rPr>
          <w:rFonts w:ascii="Avenir Heavy" w:hAnsi="Avenir Heavy"/>
          <w:lang w:val="en-US"/>
        </w:rPr>
      </w:pPr>
      <w:r>
        <w:rPr>
          <w:rFonts w:ascii="Avenir Heavy" w:hAnsi="Avenir Heavy"/>
          <w:rtl w:val="0"/>
          <w:lang w:val="en-US"/>
        </w:rPr>
        <w:t>This begins the second part of Jesus</w:t>
      </w:r>
      <w:r>
        <w:rPr>
          <w:rFonts w:ascii="Avenir Heavy" w:hAnsi="Avenir Heavy" w:hint="default"/>
          <w:rtl w:val="0"/>
          <w:lang w:val="en-US"/>
        </w:rPr>
        <w:t xml:space="preserve">’ </w:t>
      </w:r>
      <w:r>
        <w:rPr>
          <w:rFonts w:ascii="Avenir Heavy" w:hAnsi="Avenir Heavy"/>
          <w:rtl w:val="0"/>
          <w:lang w:val="en-US"/>
        </w:rPr>
        <w:t>ministry in Galilee. The intensity of everything goes up.</w:t>
      </w:r>
    </w:p>
    <w:p>
      <w:pPr>
        <w:pStyle w:val="Default"/>
        <w:numPr>
          <w:ilvl w:val="1"/>
          <w:numId w:val="2"/>
        </w:numPr>
        <w:spacing w:after="120"/>
        <w:jc w:val="left"/>
        <w:rPr>
          <w:rFonts w:ascii="Avenir Heavy" w:hAnsi="Avenir Heavy"/>
          <w:lang w:val="en-US"/>
        </w:rPr>
      </w:pPr>
      <w:r>
        <w:rPr>
          <w:rFonts w:ascii="Avenir Heavy" w:hAnsi="Avenir Heavy"/>
          <w:rtl w:val="0"/>
          <w:lang w:val="en-US"/>
        </w:rPr>
        <w:t>This is a literary sandwich. Mark combines two stories to make one point.</w:t>
      </w:r>
    </w:p>
    <w:p>
      <w:pPr>
        <w:pStyle w:val="Default"/>
        <w:spacing w:after="120"/>
        <w:ind w:left="720"/>
        <w:jc w:val="left"/>
        <w:rPr>
          <w:rFonts w:ascii="Avenir Book" w:cs="Avenir Book" w:hAnsi="Avenir Book" w:eastAsia="Avenir Book"/>
          <w:lang w:val="en-US"/>
        </w:rPr>
      </w:pPr>
      <w:r>
        <w:rPr>
          <w:rFonts w:ascii="Avenir Heavy" w:hAnsi="Avenir Heavy"/>
          <w:rtl w:val="0"/>
          <w:lang w:val="en-US"/>
        </w:rPr>
        <w:t>The Big Idea:</w:t>
      </w:r>
      <w:r>
        <w:rPr>
          <w:rFonts w:ascii="Avenir Book" w:hAnsi="Avenir Book"/>
          <w:rtl w:val="0"/>
          <w:lang w:val="en-US"/>
        </w:rPr>
        <w:t xml:space="preserve"> My</w:t>
      </w:r>
      <w:r>
        <w:rPr>
          <w:rFonts w:ascii="Avenir Book" w:hAnsi="Avenir Book"/>
          <w:rtl w:val="0"/>
          <w:lang w:val="en-US"/>
        </w:rPr>
        <w:t xml:space="preserve"> religious background </w:t>
      </w:r>
      <w:r>
        <w:rPr>
          <w:rFonts w:ascii="Avenir Book" w:hAnsi="Avenir Book"/>
          <w:rtl w:val="0"/>
          <w:lang w:val="en-US"/>
        </w:rPr>
        <w:t>and</w:t>
      </w:r>
      <w:r>
        <w:rPr>
          <w:rFonts w:ascii="Avenir Book" w:hAnsi="Avenir Book"/>
          <w:rtl w:val="0"/>
          <w:lang w:val="en-US"/>
        </w:rPr>
        <w:t xml:space="preserve"> biological family</w:t>
      </w:r>
      <w:r>
        <w:rPr>
          <w:rFonts w:ascii="Avenir Book" w:hAnsi="Avenir Book"/>
          <w:rtl w:val="0"/>
          <w:lang w:val="en-US"/>
        </w:rPr>
        <w:t xml:space="preserve"> are not important</w:t>
      </w:r>
      <w:r>
        <w:rPr>
          <w:rFonts w:ascii="Avenir Book" w:hAnsi="Avenir Book"/>
          <w:rtl w:val="0"/>
          <w:lang w:val="en-US"/>
        </w:rPr>
        <w:t xml:space="preserve">. </w:t>
      </w:r>
      <w:r>
        <w:rPr>
          <w:rFonts w:ascii="Avenir Book" w:hAnsi="Avenir Book"/>
          <w:rtl w:val="0"/>
          <w:lang w:val="en-US"/>
        </w:rPr>
        <w:t>What matters is, am I</w:t>
      </w:r>
      <w:r>
        <w:rPr>
          <w:rFonts w:ascii="Avenir Book" w:hAnsi="Avenir Book"/>
          <w:rtl w:val="0"/>
          <w:lang w:val="en-US"/>
        </w:rPr>
        <w:t xml:space="preserve"> sitting at the feet of Jesus and doing God</w:t>
      </w:r>
      <w:r>
        <w:rPr>
          <w:rFonts w:ascii="Avenir Book" w:hAnsi="Avenir Book" w:hint="default"/>
          <w:rtl w:val="0"/>
          <w:lang w:val="en-US"/>
        </w:rPr>
        <w:t>’</w:t>
      </w:r>
      <w:r>
        <w:rPr>
          <w:rFonts w:ascii="Avenir Book" w:hAnsi="Avenir Book"/>
          <w:rtl w:val="0"/>
          <w:lang w:val="en-US"/>
        </w:rPr>
        <w:t>s will</w:t>
      </w:r>
      <w:r>
        <w:rPr>
          <w:rFonts w:ascii="Avenir Book" w:hAnsi="Avenir Book"/>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4"/>
        </w:numPr>
        <w:spacing w:after="120"/>
        <w:jc w:val="left"/>
        <w:rPr>
          <w:rFonts w:ascii="Avenir Heavy" w:hAnsi="Avenir Heavy"/>
          <w:sz w:val="28"/>
          <w:szCs w:val="28"/>
          <w:lang w:val="en-US"/>
        </w:rPr>
      </w:pPr>
      <w:r>
        <w:rPr>
          <w:rFonts w:ascii="Avenir Heavy" w:hAnsi="Avenir Heavy"/>
          <w:sz w:val="28"/>
          <w:szCs w:val="28"/>
          <w:rtl w:val="0"/>
          <w:lang w:val="en-US"/>
        </w:rPr>
        <w:t>Jesus</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family thought he was </w:t>
      </w:r>
      <w:r>
        <w:rPr>
          <w:rFonts w:ascii="Avenir Heavy" w:hAnsi="Avenir Heavy"/>
          <w:sz w:val="28"/>
          <w:szCs w:val="28"/>
          <w:u w:val="single"/>
          <w:rtl w:val="0"/>
          <w:lang w:val="en-US"/>
        </w:rPr>
        <w:t>insane</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w:t>
      </w:r>
      <w:r>
        <w:rPr>
          <w:rFonts w:ascii="Avenir Book Oblique" w:hAnsi="Avenir Book Oblique"/>
          <w:sz w:val="20"/>
          <w:szCs w:val="20"/>
          <w:u w:val="single"/>
          <w:rtl w:val="0"/>
          <w:lang w:val="en-US"/>
        </w:rPr>
        <w:t>he went home</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the crowd gathered again, so that they could not even eat</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when his family heard it, they went out to seize him</w:t>
      </w:r>
      <w:r>
        <w:rPr>
          <w:rFonts w:ascii="Avenir Book Oblique" w:hAnsi="Avenir Book Oblique"/>
          <w:sz w:val="20"/>
          <w:szCs w:val="20"/>
          <w:rtl w:val="0"/>
          <w:lang w:val="en-US"/>
        </w:rPr>
        <w:t xml:space="preserve">, for </w:t>
      </w:r>
      <w:r>
        <w:rPr>
          <w:rFonts w:ascii="Avenir Book Oblique" w:hAnsi="Avenir Book Oblique"/>
          <w:sz w:val="20"/>
          <w:szCs w:val="20"/>
          <w:u w:val="single"/>
          <w:rtl w:val="0"/>
          <w:lang w:val="en-US"/>
        </w:rPr>
        <w:t xml:space="preserve">they were saying,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He is out of his mind.</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Mark 3:20</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He went home</w:t>
      </w:r>
      <w:r>
        <w:rPr>
          <w:rFonts w:ascii="Avenir Book Oblique" w:hAnsi="Avenir Book Oblique" w:hint="default"/>
          <w:sz w:val="20"/>
          <w:szCs w:val="20"/>
          <w:rtl w:val="0"/>
          <w:lang w:val="en-US"/>
        </w:rPr>
        <w:t>…</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crowd gathered again, so that they could not even eat.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When his family heard it, they went out to seize him,</w:t>
      </w:r>
      <w:r>
        <w:rPr>
          <w:rFonts w:ascii="Avenir Book Oblique" w:hAnsi="Avenir Book Oblique" w:hint="default"/>
          <w:sz w:val="20"/>
          <w:szCs w:val="20"/>
          <w:rtl w:val="0"/>
          <w:lang w:val="en-US"/>
        </w:rPr>
        <w:t>…</w:t>
      </w:r>
    </w:p>
    <w:p>
      <w:pPr>
        <w:pStyle w:val="Default"/>
        <w:spacing w:after="120"/>
        <w:jc w:val="left"/>
        <w:rPr>
          <w:rFonts w:ascii="Avenir Heavy" w:cs="Avenir Heavy" w:hAnsi="Avenir Heavy" w:eastAsia="Avenir Heavy"/>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not even his brothers believed in him</w:t>
      </w:r>
      <w:r>
        <w:rPr>
          <w:rFonts w:ascii="Avenir Book Oblique" w:hAnsi="Avenir Book Oblique"/>
          <w:sz w:val="20"/>
          <w:szCs w:val="20"/>
          <w:rtl w:val="0"/>
          <w:lang w:val="en-US"/>
        </w:rPr>
        <w:t>. John 7:5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All these with one accord were devoting themselves to prayer, together with the women and </w:t>
      </w:r>
      <w:r>
        <w:rPr>
          <w:rFonts w:ascii="Avenir Book Oblique" w:hAnsi="Avenir Book Oblique"/>
          <w:sz w:val="20"/>
          <w:szCs w:val="20"/>
          <w:u w:val="single"/>
          <w:rtl w:val="0"/>
          <w:lang w:val="en-US"/>
        </w:rPr>
        <w:t>Mary the mother of Jesus, and his brothers</w:t>
      </w:r>
      <w:r>
        <w:rPr>
          <w:rFonts w:ascii="Avenir Book Oblique" w:hAnsi="Avenir Book Oblique"/>
          <w:sz w:val="20"/>
          <w:szCs w:val="20"/>
          <w:rtl w:val="0"/>
          <w:lang w:val="en-US"/>
        </w:rPr>
        <w:t>. Acts 1:14 (ESV)</w:t>
      </w: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Do we not have the right to take along a believing wife, as do the other apostles </w:t>
      </w:r>
      <w:r>
        <w:rPr>
          <w:rFonts w:ascii="Avenir Book Oblique" w:hAnsi="Avenir Book Oblique"/>
          <w:sz w:val="20"/>
          <w:szCs w:val="20"/>
          <w:u w:val="single"/>
          <w:rtl w:val="0"/>
          <w:lang w:val="en-US"/>
        </w:rPr>
        <w:t>and the brothers of the Lord</w:t>
      </w:r>
      <w:r>
        <w:rPr>
          <w:rFonts w:ascii="Avenir Book Oblique" w:hAnsi="Avenir Book Oblique"/>
          <w:sz w:val="20"/>
          <w:szCs w:val="20"/>
          <w:rtl w:val="0"/>
          <w:lang w:val="en-US"/>
        </w:rPr>
        <w:t xml:space="preserve"> and Cephas? 1 Corinthians 9:5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4"/>
        </w:numPr>
        <w:spacing w:after="120"/>
        <w:jc w:val="left"/>
        <w:rPr>
          <w:rFonts w:ascii="Avenir Heavy" w:hAnsi="Avenir Heavy"/>
          <w:sz w:val="28"/>
          <w:szCs w:val="28"/>
          <w:lang w:val="en-US"/>
        </w:rPr>
      </w:pPr>
      <w:r>
        <w:rPr>
          <w:rFonts w:ascii="Avenir Heavy" w:hAnsi="Avenir Heavy"/>
          <w:sz w:val="28"/>
          <w:szCs w:val="28"/>
          <w:rtl w:val="0"/>
          <w:lang w:val="en-US"/>
        </w:rPr>
        <w:t xml:space="preserve">The religious leaders thought Jesus was </w:t>
      </w:r>
      <w:r>
        <w:rPr>
          <w:rFonts w:ascii="Avenir Heavy" w:hAnsi="Avenir Heavy"/>
          <w:sz w:val="28"/>
          <w:szCs w:val="28"/>
          <w:u w:val="single"/>
          <w:rtl w:val="0"/>
          <w:lang w:val="en-US"/>
        </w:rPr>
        <w:t>demon</w:t>
      </w:r>
      <w:r>
        <w:rPr>
          <w:rFonts w:ascii="Avenir Heavy" w:hAnsi="Avenir Heavy"/>
          <w:sz w:val="28"/>
          <w:szCs w:val="28"/>
          <w:rtl w:val="0"/>
          <w:lang w:val="en-US"/>
        </w:rPr>
        <w:t xml:space="preserve"> </w:t>
      </w:r>
      <w:r>
        <w:rPr>
          <w:rFonts w:ascii="Avenir Heavy" w:hAnsi="Avenir Heavy"/>
          <w:sz w:val="28"/>
          <w:szCs w:val="28"/>
          <w:u w:val="single"/>
          <w:rtl w:val="0"/>
          <w:lang w:val="en-US"/>
        </w:rPr>
        <w:t>possessed</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 scribes who came down from Jerusalem were saying,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He is possessed by Beelzebul,</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by the prince of demons he casts out the demons.</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Mark 3:22 (ESV)</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The scribes who came down from Jerusalem</w:t>
      </w:r>
      <w:r>
        <w:rPr>
          <w:rFonts w:ascii="Avenir Book" w:hAnsi="Avenir Book" w:hint="default"/>
          <w:sz w:val="20"/>
          <w:szCs w:val="20"/>
          <w:rtl w:val="0"/>
          <w:lang w:val="en-US"/>
        </w:rPr>
        <w:t>…</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He is possessed by Beelzebul</w:t>
      </w:r>
      <w:r>
        <w:rPr>
          <w:rFonts w:ascii="Avenir Book" w:hAnsi="Avenir Book" w:hint="default"/>
          <w:sz w:val="20"/>
          <w:szCs w:val="20"/>
          <w:rtl w:val="0"/>
          <w:lang w:val="en-US"/>
        </w:rPr>
        <w:t>…</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669"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a demon-oppressed man who was blind and mute was brought to him, and he healed him, so that the man spoke and saw. </w:t>
      </w:r>
      <w:r>
        <w:rPr>
          <w:rFonts w:ascii="Avenir Book Oblique" w:hAnsi="Avenir Book Oblique"/>
          <w:sz w:val="20"/>
          <w:szCs w:val="20"/>
          <w:u w:val="single"/>
          <w:rtl w:val="0"/>
          <w:lang w:val="en-US"/>
        </w:rPr>
        <w:t xml:space="preserve">And all the people were amazed, and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Can this be the Son of David?</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Matthew 12:22</w:t>
      </w:r>
      <w:r>
        <w:rPr>
          <w:rFonts w:ascii="Avenir Book Oblique" w:hAnsi="Avenir Book Oblique" w:hint="default"/>
          <w:sz w:val="20"/>
          <w:szCs w:val="20"/>
          <w:rtl w:val="0"/>
          <w:lang w:val="en-US"/>
        </w:rPr>
        <w:t>–</w:t>
      </w:r>
      <w:r>
        <w:rPr>
          <w:rFonts w:ascii="Avenir Book Oblique" w:hAnsi="Avenir Book Oblique"/>
          <w:sz w:val="20"/>
          <w:szCs w:val="20"/>
          <w:rtl w:val="0"/>
          <w:lang w:val="en-US"/>
        </w:rPr>
        <w:t>23 (ESV)</w:t>
      </w:r>
    </w:p>
    <w:p>
      <w:pPr>
        <w:pStyle w:val="Default"/>
        <w:spacing w:after="120"/>
        <w:ind w:left="360" w:firstLine="0"/>
        <w:jc w:val="left"/>
        <w:rPr>
          <w:rFonts w:ascii="Avenir Book" w:cs="Avenir Book" w:hAnsi="Avenir Book" w:eastAsia="Avenir Book"/>
          <w:sz w:val="20"/>
          <w:szCs w:val="20"/>
          <w:lang w:val="en-US"/>
        </w:rPr>
      </w:pPr>
    </w:p>
    <w:p>
      <w:pPr>
        <w:pStyle w:val="Default"/>
        <w:numPr>
          <w:ilvl w:val="0"/>
          <w:numId w:val="5"/>
        </w:numPr>
        <w:spacing w:after="120"/>
        <w:jc w:val="left"/>
        <w:rPr>
          <w:rFonts w:ascii="Avenir Heavy" w:hAnsi="Avenir Heavy"/>
          <w:lang w:val="en-US"/>
        </w:rPr>
      </w:pPr>
      <w:r>
        <w:rPr>
          <w:rFonts w:ascii="Avenir Heavy" w:hAnsi="Avenir Heavy"/>
          <w:rtl w:val="0"/>
          <w:lang w:val="en-US"/>
        </w:rPr>
        <w:t xml:space="preserve">Jesus showed the absurdity of their </w:t>
      </w:r>
      <w:r>
        <w:rPr>
          <w:rFonts w:ascii="Avenir Heavy" w:hAnsi="Avenir Heavy"/>
          <w:u w:val="single"/>
          <w:rtl w:val="0"/>
          <w:lang w:val="en-US"/>
        </w:rPr>
        <w:t>logic</w:t>
      </w:r>
      <w:r>
        <w:rPr>
          <w:rFonts w:ascii="Avenir Heavy" w:hAnsi="Avenir Heavy"/>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called them to him and said to them in parables, </w:t>
      </w:r>
      <w:r>
        <w:rPr>
          <w:rFonts w:ascii="Avenir Book Oblique" w:hAnsi="Avenir Book Oblique" w:hint="default"/>
          <w:sz w:val="20"/>
          <w:szCs w:val="20"/>
          <w:rtl w:val="0"/>
          <w:lang w:val="en-US"/>
        </w:rPr>
        <w:t>“</w:t>
      </w:r>
      <w:r>
        <w:rPr>
          <w:rFonts w:ascii="Avenir Book Oblique" w:hAnsi="Avenir Book Oblique"/>
          <w:sz w:val="20"/>
          <w:szCs w:val="20"/>
          <w:rtl w:val="0"/>
          <w:lang w:val="en-US"/>
        </w:rPr>
        <w:t>How can Satan cast out Satan? If a kingdom is divided against itself, that kingdom cannot stand. And if a house is divided against itself, that house will not be able to stand. And if Satan has risen up against himself and is divided, he cannot stand, but is coming to an end.</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Mark 3:23</w:t>
      </w:r>
      <w:r>
        <w:rPr>
          <w:rFonts w:ascii="Avenir Book Oblique" w:hAnsi="Avenir Book Oblique" w:hint="default"/>
          <w:sz w:val="20"/>
          <w:szCs w:val="20"/>
          <w:rtl w:val="0"/>
          <w:lang w:val="en-US"/>
        </w:rPr>
        <w:t>–</w:t>
      </w:r>
      <w:r>
        <w:rPr>
          <w:rFonts w:ascii="Avenir Book Oblique" w:hAnsi="Avenir Book Oblique"/>
          <w:sz w:val="20"/>
          <w:szCs w:val="20"/>
          <w:rtl w:val="0"/>
          <w:lang w:val="en-US"/>
        </w:rPr>
        <w:t>26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5"/>
        </w:numPr>
        <w:spacing w:after="120"/>
        <w:jc w:val="left"/>
        <w:rPr>
          <w:rFonts w:ascii="Avenir Heavy" w:hAnsi="Avenir Heavy"/>
          <w:lang w:val="en-US"/>
        </w:rPr>
      </w:pPr>
      <w:r>
        <w:rPr>
          <w:rFonts w:ascii="Avenir Heavy" w:hAnsi="Avenir Heavy"/>
          <w:rtl w:val="0"/>
          <w:lang w:val="en-US"/>
        </w:rPr>
        <w:t xml:space="preserve">Jesus explained what was </w:t>
      </w:r>
      <w:r>
        <w:rPr>
          <w:rFonts w:ascii="Avenir Heavy" w:hAnsi="Avenir Heavy"/>
          <w:u w:val="single"/>
          <w:rtl w:val="0"/>
          <w:lang w:val="en-US"/>
        </w:rPr>
        <w:t>actually</w:t>
      </w:r>
      <w:r>
        <w:rPr>
          <w:rFonts w:ascii="Avenir Heavy" w:hAnsi="Avenir Heavy"/>
          <w:rtl w:val="0"/>
          <w:lang w:val="en-US"/>
        </w:rPr>
        <w:t xml:space="preserve"> happening.</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But no one can enter a strong man</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house and plunder his goods, unless he first binds the strong man. Then indeed he may plunder his house.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3:27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5"/>
        </w:numPr>
        <w:spacing w:after="120"/>
        <w:jc w:val="left"/>
        <w:rPr>
          <w:rFonts w:ascii="Avenir Heavy" w:hAnsi="Avenir Heavy"/>
          <w:lang w:val="en-US"/>
        </w:rPr>
      </w:pPr>
      <w:r>
        <w:rPr>
          <w:rFonts w:ascii="Avenir Heavy" w:hAnsi="Avenir Heavy"/>
          <w:rtl w:val="0"/>
          <w:lang w:val="en-US"/>
        </w:rPr>
        <w:t xml:space="preserve">Jesus warned them of the danger that came with their decision </w:t>
      </w:r>
      <w:r>
        <w:rPr>
          <w:rFonts w:ascii="Avenir Heavy" w:hAnsi="Avenir Heavy" w:hint="default"/>
          <w:rtl w:val="0"/>
          <w:lang w:val="en-US"/>
        </w:rPr>
        <w:t xml:space="preserve">— </w:t>
      </w:r>
      <w:r>
        <w:rPr>
          <w:rFonts w:ascii="Avenir Heavy" w:hAnsi="Avenir Heavy"/>
          <w:rtl w:val="0"/>
          <w:lang w:val="en-US"/>
        </w:rPr>
        <w:t xml:space="preserve">the </w:t>
      </w:r>
      <w:r>
        <w:rPr>
          <w:rFonts w:ascii="Avenir Heavy" w:hAnsi="Avenir Heavy"/>
          <w:u w:val="single"/>
          <w:rtl w:val="0"/>
          <w:lang w:val="en-US"/>
        </w:rPr>
        <w:t>unforgivable</w:t>
      </w:r>
      <w:r>
        <w:rPr>
          <w:rFonts w:ascii="Avenir Heavy" w:hAnsi="Avenir Heavy"/>
          <w:rtl w:val="0"/>
          <w:lang w:val="en-US"/>
        </w:rPr>
        <w:t xml:space="preserve"> sin.</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Truly, I say to you, </w:t>
      </w:r>
      <w:r>
        <w:rPr>
          <w:rFonts w:ascii="Avenir Book Oblique" w:hAnsi="Avenir Book Oblique"/>
          <w:sz w:val="20"/>
          <w:szCs w:val="20"/>
          <w:u w:val="single"/>
          <w:rtl w:val="0"/>
          <w:lang w:val="en-US"/>
        </w:rPr>
        <w:t>all sins will be forgiven the children of man, and whatever blasphemies they utter,</w:t>
      </w:r>
      <w:r>
        <w:rPr>
          <w:rFonts w:ascii="Avenir Book Oblique" w:hAnsi="Avenir Book Oblique"/>
          <w:sz w:val="20"/>
          <w:szCs w:val="20"/>
          <w:rtl w:val="0"/>
          <w:lang w:val="en-US"/>
        </w:rPr>
        <w:t xml:space="preserve"> but </w:t>
      </w:r>
      <w:r>
        <w:rPr>
          <w:rFonts w:ascii="Avenir Book Oblique" w:hAnsi="Avenir Book Oblique"/>
          <w:sz w:val="20"/>
          <w:szCs w:val="20"/>
          <w:u w:val="single"/>
          <w:rtl w:val="0"/>
          <w:lang w:val="en-US"/>
        </w:rPr>
        <w:t>whoever blasphemes against the Holy Spirit never has forgiveness, but is guilty of an eternal sin</w:t>
      </w:r>
      <w:r>
        <w:rPr>
          <w:rFonts w:ascii="Avenir Book Oblique" w:hAnsi="Avenir Book Oblique" w:hint="default"/>
          <w:sz w:val="20"/>
          <w:szCs w:val="20"/>
          <w:u w:val="single"/>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for they were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He has an unclean spirit.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3:28</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30 (ESV) </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Blaspheming the Holy Spirit is after experiencing overwhelming evidence of Jesus</w:t>
      </w:r>
      <w:r>
        <w:rPr>
          <w:rFonts w:ascii="Avenir Book" w:hAnsi="Avenir Book" w:hint="default"/>
          <w:sz w:val="20"/>
          <w:szCs w:val="20"/>
          <w:rtl w:val="0"/>
          <w:lang w:val="en-US"/>
        </w:rPr>
        <w:t xml:space="preserve">’ </w:t>
      </w:r>
      <w:r>
        <w:rPr>
          <w:rFonts w:ascii="Avenir Book" w:hAnsi="Avenir Book"/>
          <w:sz w:val="20"/>
          <w:szCs w:val="20"/>
          <w:rtl w:val="0"/>
          <w:lang w:val="en-US"/>
        </w:rPr>
        <w:t>identity and the Holy Spirit</w:t>
      </w:r>
      <w:r>
        <w:rPr>
          <w:rFonts w:ascii="Avenir Book" w:hAnsi="Avenir Book" w:hint="default"/>
          <w:sz w:val="20"/>
          <w:szCs w:val="20"/>
          <w:rtl w:val="0"/>
          <w:lang w:val="en-US"/>
        </w:rPr>
        <w:t>’</w:t>
      </w:r>
      <w:r>
        <w:rPr>
          <w:rFonts w:ascii="Avenir Book" w:hAnsi="Avenir Book"/>
          <w:sz w:val="20"/>
          <w:szCs w:val="20"/>
          <w:rtl w:val="0"/>
          <w:lang w:val="en-US"/>
        </w:rPr>
        <w:t>s power, deciding to persistently reject Jesus. It is an unforgivable sin because there is no plan B when someone willfully and permanently walks away from Jesus and all God offers us through him.</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how shall we escape if we neglect such a great salvation?</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It was declared at first by the Lord, and it was attested to us by those who heard, while God also bore witness by signs and wonders and various miracles and by gifts of the Holy Spirit distributed according to his will</w:t>
      </w:r>
      <w:r>
        <w:rPr>
          <w:rFonts w:ascii="Avenir Book Oblique" w:hAnsi="Avenir Book Oblique"/>
          <w:sz w:val="20"/>
          <w:szCs w:val="20"/>
          <w:rtl w:val="0"/>
          <w:lang w:val="en-US"/>
        </w:rPr>
        <w:t>. Hebrews 2:3</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it is impossible, in the case of those who have once been enlightened, who have tasted the heavenly gift, and have shared in the Holy Spirit, and have tasted the goodness of the word of God and the powers of the age to come, and then have fallen away, to restore them again to repentance, since they are crucifying once again the Son of God to their own harm and holding him up to contempt</w:t>
      </w:r>
      <w:r>
        <w:rPr>
          <w:rFonts w:ascii="Avenir Book Oblique" w:hAnsi="Avenir Book Oblique"/>
          <w:sz w:val="20"/>
          <w:szCs w:val="20"/>
          <w:rtl w:val="0"/>
          <w:lang w:val="en-US"/>
        </w:rPr>
        <w:t>. Hebrews 6:4</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4"/>
        </w:numPr>
        <w:spacing w:after="120"/>
        <w:jc w:val="left"/>
        <w:rPr>
          <w:rFonts w:ascii="Avenir Heavy" w:hAnsi="Avenir Heavy"/>
          <w:sz w:val="28"/>
          <w:szCs w:val="28"/>
          <w:lang w:val="en-US"/>
        </w:rPr>
      </w:pPr>
      <w:r>
        <w:rPr>
          <w:rFonts w:ascii="Avenir Heavy" w:hAnsi="Avenir Heavy"/>
          <w:sz w:val="28"/>
          <w:szCs w:val="28"/>
          <w:rtl w:val="0"/>
          <w:lang w:val="en-US"/>
        </w:rPr>
        <w:t xml:space="preserve">Jesus gives us a new </w:t>
      </w:r>
      <w:r>
        <w:rPr>
          <w:rFonts w:ascii="Avenir Heavy" w:hAnsi="Avenir Heavy"/>
          <w:sz w:val="28"/>
          <w:szCs w:val="28"/>
          <w:u w:val="single"/>
          <w:rtl w:val="0"/>
          <w:lang w:val="en-US"/>
        </w:rPr>
        <w:t>family</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his mother and his brothers came, and standing outside they sent to him and called him. And a crowd was sitting around him, and they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Your mother and your brothers are outside, seeking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answered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Who are my mother and my brothers?</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 xml:space="preserve"> And looking about at those who sat around him, he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Here are my mother and my brothers!</w:t>
      </w:r>
      <w:r>
        <w:rPr>
          <w:rFonts w:ascii="Avenir Book Oblique" w:hAnsi="Avenir Book Oblique"/>
          <w:sz w:val="20"/>
          <w:szCs w:val="20"/>
          <w:rtl w:val="0"/>
          <w:lang w:val="en-US"/>
        </w:rPr>
        <w:t xml:space="preserve"> For </w:t>
      </w:r>
      <w:r>
        <w:rPr>
          <w:rFonts w:ascii="Avenir Book Oblique" w:hAnsi="Avenir Book Oblique"/>
          <w:sz w:val="20"/>
          <w:szCs w:val="20"/>
          <w:u w:val="single"/>
          <w:rtl w:val="0"/>
          <w:lang w:val="en-US"/>
        </w:rPr>
        <w:t>whoever does the will of God, he is my brother and sister and mother.</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Mark 3:31</w:t>
      </w:r>
      <w:r>
        <w:rPr>
          <w:rFonts w:ascii="Avenir Book Oblique" w:hAnsi="Avenir Book Oblique" w:hint="default"/>
          <w:sz w:val="20"/>
          <w:szCs w:val="20"/>
          <w:rtl w:val="0"/>
          <w:lang w:val="en-US"/>
        </w:rPr>
        <w:t>–</w:t>
      </w:r>
      <w:r>
        <w:rPr>
          <w:rFonts w:ascii="Avenir Book Oblique" w:hAnsi="Avenir Book Oblique"/>
          <w:sz w:val="20"/>
          <w:szCs w:val="20"/>
          <w:rtl w:val="0"/>
          <w:lang w:val="en-US"/>
        </w:rPr>
        <w:t>35 (ESV)</w:t>
      </w:r>
    </w:p>
    <w:p>
      <w:pPr>
        <w:pStyle w:val="Default"/>
        <w:numPr>
          <w:ilvl w:val="0"/>
          <w:numId w:val="6"/>
        </w:numPr>
        <w:spacing w:after="120"/>
        <w:jc w:val="left"/>
        <w:rPr>
          <w:rFonts w:ascii="Avenir Heavy" w:hAnsi="Avenir Heavy"/>
          <w:lang w:val="en-US"/>
        </w:rPr>
      </w:pPr>
      <w:r>
        <w:rPr>
          <w:rFonts w:ascii="Avenir Heavy" w:hAnsi="Avenir Heavy"/>
          <w:rtl w:val="0"/>
          <w:lang w:val="en-US"/>
        </w:rPr>
        <w:t>Being part of Jesus</w:t>
      </w:r>
      <w:r>
        <w:rPr>
          <w:rFonts w:ascii="Avenir Heavy" w:hAnsi="Avenir Heavy" w:hint="default"/>
          <w:rtl w:val="0"/>
          <w:lang w:val="en-US"/>
        </w:rPr>
        <w:t xml:space="preserve">’ </w:t>
      </w:r>
      <w:r>
        <w:rPr>
          <w:rFonts w:ascii="Avenir Heavy" w:hAnsi="Avenir Heavy"/>
          <w:rtl w:val="0"/>
          <w:lang w:val="en-US"/>
        </w:rPr>
        <w:t xml:space="preserve">family is about </w:t>
      </w:r>
      <w:r>
        <w:rPr>
          <w:rFonts w:ascii="Avenir Heavy" w:hAnsi="Avenir Heavy"/>
          <w:u w:val="single"/>
          <w:rtl w:val="0"/>
          <w:lang w:val="en-US"/>
        </w:rPr>
        <w:t>sitting</w:t>
      </w:r>
      <w:r>
        <w:rPr>
          <w:rFonts w:ascii="Avenir Heavy" w:hAnsi="Avenir Heavy"/>
          <w:rtl w:val="0"/>
          <w:lang w:val="en-US"/>
        </w:rPr>
        <w:t xml:space="preserve"> at Jesus</w:t>
      </w:r>
      <w:r>
        <w:rPr>
          <w:rFonts w:ascii="Avenir Heavy" w:hAnsi="Avenir Heavy" w:hint="default"/>
          <w:rtl w:val="0"/>
          <w:lang w:val="en-US"/>
        </w:rPr>
        <w:t xml:space="preserve">’ </w:t>
      </w:r>
      <w:r>
        <w:rPr>
          <w:rFonts w:ascii="Avenir Heavy" w:hAnsi="Avenir Heavy"/>
          <w:rtl w:val="0"/>
          <w:lang w:val="en-US"/>
        </w:rPr>
        <w:t>feet.</w:t>
      </w:r>
    </w:p>
    <w:p>
      <w:pPr>
        <w:pStyle w:val="Default"/>
        <w:numPr>
          <w:ilvl w:val="0"/>
          <w:numId w:val="5"/>
        </w:numPr>
        <w:spacing w:after="120"/>
        <w:jc w:val="left"/>
        <w:rPr>
          <w:rFonts w:ascii="Avenir Heavy" w:hAnsi="Avenir Heavy"/>
          <w:lang w:val="en-US"/>
        </w:rPr>
      </w:pPr>
      <w:r>
        <w:rPr>
          <w:rFonts w:ascii="Avenir Heavy" w:hAnsi="Avenir Heavy"/>
          <w:rtl w:val="0"/>
          <w:lang w:val="en-US"/>
        </w:rPr>
        <w:t>Being part of Jesus</w:t>
      </w:r>
      <w:r>
        <w:rPr>
          <w:rFonts w:ascii="Avenir Heavy" w:hAnsi="Avenir Heavy" w:hint="default"/>
          <w:rtl w:val="0"/>
          <w:lang w:val="en-US"/>
        </w:rPr>
        <w:t xml:space="preserve">’ </w:t>
      </w:r>
      <w:r>
        <w:rPr>
          <w:rFonts w:ascii="Avenir Heavy" w:hAnsi="Avenir Heavy"/>
          <w:rtl w:val="0"/>
          <w:lang w:val="en-US"/>
        </w:rPr>
        <w:t xml:space="preserve">family is about </w:t>
      </w:r>
      <w:r>
        <w:rPr>
          <w:rFonts w:ascii="Avenir Heavy" w:hAnsi="Avenir Heavy"/>
          <w:u w:val="single"/>
          <w:rtl w:val="0"/>
          <w:lang w:val="en-US"/>
        </w:rPr>
        <w:t>obeying</w:t>
      </w:r>
      <w:r>
        <w:rPr>
          <w:rFonts w:ascii="Avenir Heavy" w:hAnsi="Avenir Heavy"/>
          <w:rtl w:val="0"/>
          <w:lang w:val="en-US"/>
        </w:rPr>
        <w:t xml:space="preserve"> God</w:t>
      </w:r>
      <w:r>
        <w:rPr>
          <w:rFonts w:ascii="Avenir Heavy" w:hAnsi="Avenir Heavy" w:hint="default"/>
          <w:rtl w:val="0"/>
          <w:lang w:val="en-US"/>
        </w:rPr>
        <w:t>’</w:t>
      </w:r>
      <w:r>
        <w:rPr>
          <w:rFonts w:ascii="Avenir Heavy" w:hAnsi="Avenir Heavy"/>
          <w:rtl w:val="0"/>
          <w:lang w:val="en-US"/>
        </w:rPr>
        <w:t>s will.</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As he said these things, a woman in the crowd raised her voice and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Blessed is the womb that bore you, and the breasts at which you nursed!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But he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Blessed rather are those who hear the word of God and keep it!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11:27</w:t>
      </w:r>
      <w:r>
        <w:rPr>
          <w:rFonts w:ascii="Avenir Book Oblique" w:hAnsi="Avenir Book Oblique" w:hint="default"/>
          <w:sz w:val="20"/>
          <w:szCs w:val="20"/>
          <w:rtl w:val="0"/>
          <w:lang w:val="en-US"/>
        </w:rPr>
        <w:t>–</w:t>
      </w:r>
      <w:r>
        <w:rPr>
          <w:rFonts w:ascii="Avenir Book Oblique" w:hAnsi="Avenir Book Oblique"/>
          <w:sz w:val="20"/>
          <w:szCs w:val="20"/>
          <w:rtl w:val="0"/>
          <w:lang w:val="en-US"/>
        </w:rPr>
        <w:t>28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Whoever says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know him</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but does not keep his commandments is a liar, and the truth is not in him</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1 John 2:4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 xml:space="preserve">Not everyone who says to me,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Lord, Lord,</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will enter the kingdom of heaven, but the one who does the will of my Father who is in heaven</w:t>
      </w:r>
      <w:r>
        <w:rPr>
          <w:rFonts w:ascii="Avenir Book Oblique" w:hAnsi="Avenir Book Oblique"/>
          <w:sz w:val="20"/>
          <w:szCs w:val="20"/>
          <w:rtl w:val="0"/>
          <w:lang w:val="en-US"/>
        </w:rPr>
        <w:t>. Matthew 7:21 (ESV)</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Application</w:t>
      </w:r>
    </w:p>
    <w:p>
      <w:pPr>
        <w:pStyle w:val="Default"/>
        <w:numPr>
          <w:ilvl w:val="0"/>
          <w:numId w:val="7"/>
        </w:numPr>
        <w:spacing w:after="120"/>
        <w:jc w:val="left"/>
        <w:rPr>
          <w:rFonts w:ascii="Avenir Heavy" w:hAnsi="Avenir Heavy"/>
          <w:sz w:val="20"/>
          <w:szCs w:val="20"/>
          <w:lang w:val="en-US"/>
        </w:rPr>
      </w:pPr>
      <w:r>
        <w:rPr>
          <w:rFonts w:ascii="Avenir Heavy" w:hAnsi="Avenir Heavy"/>
          <w:sz w:val="20"/>
          <w:szCs w:val="20"/>
          <w:rtl w:val="0"/>
          <w:lang w:val="en-US"/>
        </w:rPr>
        <w:t>My religious background and biological family are not important. What matters is</w:t>
      </w:r>
      <w:r>
        <w:rPr>
          <w:rFonts w:ascii="Avenir Heavy" w:hAnsi="Avenir Heavy"/>
          <w:sz w:val="20"/>
          <w:szCs w:val="20"/>
          <w:rtl w:val="0"/>
          <w:lang w:val="en-US"/>
        </w:rPr>
        <w:t>,</w:t>
      </w:r>
      <w:r>
        <w:rPr>
          <w:rFonts w:ascii="Avenir Heavy" w:hAnsi="Avenir Heavy"/>
          <w:sz w:val="20"/>
          <w:szCs w:val="20"/>
          <w:rtl w:val="0"/>
          <w:lang w:val="en-US"/>
        </w:rPr>
        <w:t xml:space="preserve"> am I sitting at the feet of Jesus and doing God</w:t>
      </w:r>
      <w:r>
        <w:rPr>
          <w:rFonts w:ascii="Avenir Heavy" w:hAnsi="Avenir Heavy" w:hint="default"/>
          <w:sz w:val="20"/>
          <w:szCs w:val="20"/>
          <w:rtl w:val="0"/>
          <w:lang w:val="en-US"/>
        </w:rPr>
        <w:t>’</w:t>
      </w:r>
      <w:r>
        <w:rPr>
          <w:rFonts w:ascii="Avenir Heavy" w:hAnsi="Avenir Heavy"/>
          <w:sz w:val="20"/>
          <w:szCs w:val="20"/>
          <w:rtl w:val="0"/>
          <w:lang w:val="en-US"/>
        </w:rPr>
        <w:t>s will</w:t>
      </w:r>
      <w:r>
        <w:rPr>
          <w:rFonts w:ascii="Avenir Heavy" w:hAnsi="Avenir Heavy"/>
          <w:sz w:val="20"/>
          <w:szCs w:val="20"/>
          <w:rtl w:val="0"/>
          <w:lang w:val="en-US"/>
        </w:rPr>
        <w:t>?</w:t>
      </w:r>
    </w:p>
    <w:p>
      <w:pPr>
        <w:pStyle w:val="Default"/>
        <w:numPr>
          <w:ilvl w:val="0"/>
          <w:numId w:val="7"/>
        </w:numPr>
        <w:spacing w:after="120"/>
        <w:jc w:val="left"/>
        <w:rPr>
          <w:rFonts w:ascii="Avenir Heavy" w:hAnsi="Avenir Heavy"/>
          <w:sz w:val="20"/>
          <w:szCs w:val="20"/>
          <w:lang w:val="en-US"/>
        </w:rPr>
      </w:pPr>
      <w:r>
        <w:rPr>
          <w:rFonts w:ascii="Avenir Heavy" w:hAnsi="Avenir Heavy"/>
          <w:sz w:val="20"/>
          <w:szCs w:val="20"/>
          <w:rtl w:val="0"/>
          <w:lang w:val="en-US"/>
        </w:rPr>
        <w:t>The unforgivable sin is permanently walking away from Jesus after experiencing the family of God and the power of the Holy Spirit. If we walk way from Jesus after knowing him, there is no plan B.</w:t>
      </w:r>
    </w:p>
    <w:p>
      <w:pPr>
        <w:pStyle w:val="Default"/>
        <w:numPr>
          <w:ilvl w:val="0"/>
          <w:numId w:val="7"/>
        </w:numPr>
        <w:spacing w:after="120"/>
        <w:jc w:val="left"/>
        <w:rPr>
          <w:rFonts w:ascii="Avenir Heavy" w:hAnsi="Avenir Heavy"/>
          <w:sz w:val="20"/>
          <w:szCs w:val="20"/>
          <w:lang w:val="en-US"/>
        </w:rPr>
      </w:pPr>
      <w:r>
        <w:rPr>
          <w:rFonts w:ascii="Avenir Heavy" w:hAnsi="Avenir Heavy"/>
          <w:sz w:val="20"/>
          <w:szCs w:val="20"/>
          <w:rtl w:val="0"/>
          <w:lang w:val="en-US"/>
        </w:rPr>
        <w:t>Those who sit at the feet of Jesus and obey God</w:t>
      </w:r>
      <w:r>
        <w:rPr>
          <w:rFonts w:ascii="Avenir Heavy" w:hAnsi="Avenir Heavy" w:hint="default"/>
          <w:sz w:val="20"/>
          <w:szCs w:val="20"/>
          <w:rtl w:val="0"/>
          <w:lang w:val="en-US"/>
        </w:rPr>
        <w:t>’</w:t>
      </w:r>
      <w:r>
        <w:rPr>
          <w:rFonts w:ascii="Avenir Heavy" w:hAnsi="Avenir Heavy"/>
          <w:sz w:val="20"/>
          <w:szCs w:val="20"/>
          <w:rtl w:val="0"/>
          <w:lang w:val="en-US"/>
        </w:rPr>
        <w:t>s will are part of a new and better family.</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Read Mark 3:20-35 to familiarize yourself with the passage. What was the most interesting part of the study? What did you learn about Jesus that you did not know?</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 xml:space="preserve">Many view participation in church like membership in a club </w:t>
      </w:r>
      <w:r>
        <w:rPr>
          <w:rFonts w:ascii="Avenir Book" w:hAnsi="Avenir Book"/>
          <w:sz w:val="18"/>
          <w:szCs w:val="18"/>
          <w:rtl w:val="0"/>
          <w:lang w:val="en-US"/>
        </w:rPr>
        <w:t xml:space="preserve">or </w:t>
      </w:r>
      <w:r>
        <w:rPr>
          <w:rFonts w:ascii="Avenir Book" w:hAnsi="Avenir Book"/>
          <w:sz w:val="18"/>
          <w:szCs w:val="18"/>
          <w:rtl w:val="0"/>
          <w:lang w:val="en-US"/>
        </w:rPr>
        <w:t xml:space="preserve">gym. What does a club or gym </w:t>
      </w:r>
      <w:r>
        <w:rPr>
          <w:rFonts w:ascii="Avenir Book" w:hAnsi="Avenir Book"/>
          <w:sz w:val="18"/>
          <w:szCs w:val="18"/>
          <w:rtl w:val="0"/>
          <w:lang w:val="en-US"/>
        </w:rPr>
        <w:t>approach to church</w:t>
      </w:r>
      <w:r>
        <w:rPr>
          <w:rFonts w:ascii="Avenir Book" w:hAnsi="Avenir Book"/>
          <w:sz w:val="18"/>
          <w:szCs w:val="18"/>
          <w:rtl w:val="0"/>
          <w:lang w:val="en-US"/>
        </w:rPr>
        <w:t xml:space="preserve"> look like? How does understanding the church is a family change the way we think about </w:t>
      </w:r>
      <w:r>
        <w:rPr>
          <w:rFonts w:ascii="Avenir Book" w:hAnsi="Avenir Book"/>
          <w:sz w:val="18"/>
          <w:szCs w:val="18"/>
          <w:rtl w:val="0"/>
          <w:lang w:val="en-US"/>
        </w:rPr>
        <w:t>life in the church</w:t>
      </w:r>
      <w:r>
        <w:rPr>
          <w:rFonts w:ascii="Avenir Book" w:hAnsi="Avenir Book"/>
          <w:sz w:val="18"/>
          <w:szCs w:val="18"/>
          <w:rtl w:val="0"/>
          <w:lang w:val="en-US"/>
        </w:rPr>
        <w:t>? What do these verses teach us about life in the church?</w:t>
      </w:r>
      <w:r>
        <w:rPr>
          <w:rFonts w:ascii="Avenir Book" w:hAnsi="Avenir Book"/>
          <w:sz w:val="18"/>
          <w:szCs w:val="18"/>
          <w:rtl w:val="0"/>
          <w:lang w:val="en-US"/>
        </w:rPr>
        <w:t xml:space="preserve"> (</w:t>
      </w:r>
      <w:r>
        <w:rPr>
          <w:rFonts w:ascii="Avenir Book" w:hAnsi="Avenir Book"/>
          <w:sz w:val="18"/>
          <w:szCs w:val="18"/>
          <w:rtl w:val="0"/>
          <w:lang w:val="en-US"/>
        </w:rPr>
        <w:t>Mark 10:29-30, Galatians 6:10</w:t>
      </w:r>
      <w:r>
        <w:rPr>
          <w:rFonts w:ascii="Avenir Book" w:hAnsi="Avenir Book"/>
          <w:sz w:val="18"/>
          <w:szCs w:val="18"/>
          <w:rtl w:val="0"/>
          <w:lang w:val="en-US"/>
        </w:rPr>
        <w:t>,</w:t>
      </w:r>
      <w:r>
        <w:rPr>
          <w:rFonts w:ascii="Avenir Book" w:hAnsi="Avenir Book"/>
          <w:sz w:val="18"/>
          <w:szCs w:val="18"/>
          <w:rtl w:val="0"/>
          <w:lang w:val="en-US"/>
        </w:rPr>
        <w:t xml:space="preserve"> Ephesians 2:19, John 13:34-35, Hebrews 10:25, 1 Thessalonians 5:11</w:t>
      </w:r>
      <w:r>
        <w:rPr>
          <w:rFonts w:ascii="Avenir Book" w:hAnsi="Avenir Book"/>
          <w:sz w:val="18"/>
          <w:szCs w:val="18"/>
          <w:rtl w:val="0"/>
          <w:lang w:val="en-US"/>
        </w:rPr>
        <w:t>)</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Study verses on the unforgivable sin. (Matthew 12:31-32</w:t>
      </w:r>
      <w:r>
        <w:rPr>
          <w:rFonts w:ascii="Avenir Book" w:hAnsi="Avenir Book"/>
          <w:sz w:val="18"/>
          <w:szCs w:val="18"/>
          <w:rtl w:val="0"/>
          <w:lang w:val="en-US"/>
        </w:rPr>
        <w:t>,</w:t>
      </w:r>
      <w:r>
        <w:rPr>
          <w:rFonts w:ascii="Avenir Book" w:hAnsi="Avenir Book"/>
          <w:sz w:val="18"/>
          <w:szCs w:val="18"/>
          <w:rtl w:val="0"/>
          <w:lang w:val="en-US"/>
        </w:rPr>
        <w:t xml:space="preserve"> Mark 3:28-29, Luke 12:10, Hebrews 2:3-4; 6:4-6; 10:26-29) How do </w:t>
      </w:r>
      <w:r>
        <w:rPr>
          <w:rFonts w:ascii="Avenir Book" w:hAnsi="Avenir Book"/>
          <w:sz w:val="18"/>
          <w:szCs w:val="18"/>
          <w:rtl w:val="0"/>
          <w:lang w:val="en-US"/>
        </w:rPr>
        <w:t>these verses</w:t>
      </w:r>
      <w:r>
        <w:rPr>
          <w:rFonts w:ascii="Avenir Book" w:hAnsi="Avenir Book"/>
          <w:sz w:val="18"/>
          <w:szCs w:val="18"/>
          <w:rtl w:val="0"/>
          <w:lang w:val="en-US"/>
        </w:rPr>
        <w:t xml:space="preserve"> help you understand</w:t>
      </w:r>
      <w:r>
        <w:rPr>
          <w:rFonts w:ascii="Avenir Book" w:hAnsi="Avenir Book"/>
          <w:sz w:val="18"/>
          <w:szCs w:val="18"/>
          <w:rtl w:val="0"/>
          <w:lang w:val="en-US"/>
        </w:rPr>
        <w:t xml:space="preserve"> </w:t>
      </w:r>
      <w:r>
        <w:rPr>
          <w:rFonts w:ascii="Avenir Book" w:hAnsi="Avenir Book"/>
          <w:sz w:val="18"/>
          <w:szCs w:val="18"/>
          <w:rtl w:val="0"/>
          <w:lang w:val="en-US"/>
        </w:rPr>
        <w:t>the unforgivable sin</w:t>
      </w:r>
      <w:r>
        <w:rPr>
          <w:rFonts w:ascii="Avenir Book" w:hAnsi="Avenir Book"/>
          <w:sz w:val="18"/>
          <w:szCs w:val="18"/>
          <w:rtl w:val="0"/>
          <w:lang w:val="en-US"/>
        </w:rPr>
        <w:t xml:space="preserve">? What </w:t>
      </w:r>
      <w:r>
        <w:rPr>
          <w:rFonts w:ascii="Avenir Book" w:hAnsi="Avenir Book"/>
          <w:sz w:val="18"/>
          <w:szCs w:val="18"/>
          <w:rtl w:val="0"/>
          <w:lang w:val="en-US"/>
        </w:rPr>
        <w:t xml:space="preserve">makes the unforgivable sin unforgivable? Why is questioning </w:t>
      </w:r>
      <w:r>
        <w:rPr>
          <w:rFonts w:ascii="Avenir Book" w:hAnsi="Avenir Book"/>
          <w:sz w:val="18"/>
          <w:szCs w:val="18"/>
          <w:rtl w:val="0"/>
          <w:lang w:val="en-US"/>
        </w:rPr>
        <w:t xml:space="preserve">a </w:t>
      </w:r>
      <w:r>
        <w:rPr>
          <w:rFonts w:ascii="Avenir Book" w:hAnsi="Avenir Book"/>
          <w:sz w:val="18"/>
          <w:szCs w:val="18"/>
          <w:rtl w:val="0"/>
          <w:lang w:val="en-US"/>
        </w:rPr>
        <w:t xml:space="preserve">possible supernatural </w:t>
      </w:r>
      <w:r>
        <w:rPr>
          <w:rFonts w:ascii="Avenir Book" w:hAnsi="Avenir Book"/>
          <w:sz w:val="18"/>
          <w:szCs w:val="18"/>
          <w:rtl w:val="0"/>
          <w:lang w:val="en-US"/>
        </w:rPr>
        <w:t>occurrence</w:t>
      </w:r>
      <w:r>
        <w:rPr>
          <w:rFonts w:ascii="Avenir Book" w:hAnsi="Avenir Book"/>
          <w:sz w:val="18"/>
          <w:szCs w:val="18"/>
          <w:rtl w:val="0"/>
          <w:lang w:val="en-US"/>
        </w:rPr>
        <w:t xml:space="preserve"> not the unforgivable sin? (See 1 John 4:1-3)</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Som</w:t>
      </w:r>
      <w:r>
        <w:rPr>
          <w:rFonts w:ascii="Avenir Book" w:hAnsi="Avenir Book"/>
          <w:sz w:val="18"/>
          <w:szCs w:val="18"/>
          <w:rtl w:val="0"/>
          <w:lang w:val="en-US"/>
        </w:rPr>
        <w:t>e</w:t>
      </w:r>
      <w:r>
        <w:rPr>
          <w:rFonts w:ascii="Avenir Book" w:hAnsi="Avenir Book"/>
          <w:sz w:val="18"/>
          <w:szCs w:val="18"/>
          <w:rtl w:val="0"/>
          <w:lang w:val="en-US"/>
        </w:rPr>
        <w:t>times we think that if we just saw Jesus</w:t>
      </w:r>
      <w:r>
        <w:rPr>
          <w:rFonts w:ascii="Avenir Book" w:hAnsi="Avenir Book" w:hint="default"/>
          <w:sz w:val="18"/>
          <w:szCs w:val="18"/>
          <w:rtl w:val="0"/>
          <w:lang w:val="en-US"/>
        </w:rPr>
        <w:t xml:space="preserve">’ </w:t>
      </w:r>
      <w:r>
        <w:rPr>
          <w:rFonts w:ascii="Avenir Book" w:hAnsi="Avenir Book"/>
          <w:sz w:val="18"/>
          <w:szCs w:val="18"/>
          <w:rtl w:val="0"/>
          <w:lang w:val="en-US"/>
        </w:rPr>
        <w:t>miracles, it would be easy to have faith in him. How does this story disprove that assumption? Where does our faith come from? (Ephesians 2:8)</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Jesus says those who are part of his family do not simply know him</w:t>
      </w:r>
      <w:r>
        <w:rPr>
          <w:rFonts w:ascii="Avenir Book" w:hAnsi="Avenir Book"/>
          <w:sz w:val="18"/>
          <w:szCs w:val="18"/>
          <w:rtl w:val="0"/>
          <w:lang w:val="en-US"/>
        </w:rPr>
        <w:t>,</w:t>
      </w:r>
      <w:r>
        <w:rPr>
          <w:rFonts w:ascii="Avenir Book" w:hAnsi="Avenir Book"/>
          <w:sz w:val="18"/>
          <w:szCs w:val="18"/>
          <w:rtl w:val="0"/>
          <w:lang w:val="en-US"/>
        </w:rPr>
        <w:t xml:space="preserve"> but they obey him. Why </w:t>
      </w:r>
      <w:r>
        <w:rPr>
          <w:rFonts w:ascii="Avenir Book" w:hAnsi="Avenir Book"/>
          <w:sz w:val="18"/>
          <w:szCs w:val="18"/>
          <w:rtl w:val="0"/>
          <w:lang w:val="en-US"/>
        </w:rPr>
        <w:t xml:space="preserve">is </w:t>
      </w:r>
      <w:r>
        <w:rPr>
          <w:rFonts w:ascii="Avenir Book" w:hAnsi="Avenir Book"/>
          <w:sz w:val="18"/>
          <w:szCs w:val="18"/>
          <w:rtl w:val="0"/>
          <w:lang w:val="en-US"/>
        </w:rPr>
        <w:t xml:space="preserve">obedience to Christ, not </w:t>
      </w:r>
      <w:r>
        <w:rPr>
          <w:rFonts w:ascii="Avenir Book" w:hAnsi="Avenir Book"/>
          <w:sz w:val="18"/>
          <w:szCs w:val="18"/>
          <w:rtl w:val="0"/>
          <w:lang w:val="en-US"/>
        </w:rPr>
        <w:t>just being part of the crowd around</w:t>
      </w:r>
      <w:r>
        <w:rPr>
          <w:rFonts w:ascii="Avenir Book" w:hAnsi="Avenir Book"/>
          <w:sz w:val="18"/>
          <w:szCs w:val="18"/>
          <w:rtl w:val="0"/>
          <w:lang w:val="en-US"/>
        </w:rPr>
        <w:t xml:space="preserve"> Christ, </w:t>
      </w:r>
      <w:r>
        <w:rPr>
          <w:rFonts w:ascii="Avenir Book" w:hAnsi="Avenir Book"/>
          <w:sz w:val="18"/>
          <w:szCs w:val="18"/>
          <w:rtl w:val="0"/>
          <w:lang w:val="en-US"/>
        </w:rPr>
        <w:t>essential for a</w:t>
      </w:r>
      <w:r>
        <w:rPr>
          <w:rFonts w:ascii="Avenir Book" w:hAnsi="Avenir Book"/>
          <w:sz w:val="18"/>
          <w:szCs w:val="18"/>
          <w:rtl w:val="0"/>
          <w:lang w:val="en-US"/>
        </w:rPr>
        <w:t xml:space="preserve"> genuine relationship with him? (Mark 3:35</w:t>
      </w:r>
      <w:r>
        <w:rPr>
          <w:rFonts w:ascii="Avenir Book" w:hAnsi="Avenir Book"/>
          <w:sz w:val="18"/>
          <w:szCs w:val="18"/>
          <w:rtl w:val="0"/>
          <w:lang w:val="en-US"/>
        </w:rPr>
        <w:t>,</w:t>
      </w:r>
      <w:r>
        <w:rPr>
          <w:rFonts w:ascii="Avenir Book" w:hAnsi="Avenir Book"/>
          <w:sz w:val="18"/>
          <w:szCs w:val="18"/>
          <w:rtl w:val="0"/>
          <w:lang w:val="en-US"/>
        </w:rPr>
        <w:t xml:space="preserve"> John 14:15</w:t>
      </w:r>
      <w:r>
        <w:rPr>
          <w:rFonts w:ascii="Avenir Book" w:hAnsi="Avenir Book"/>
          <w:sz w:val="18"/>
          <w:szCs w:val="18"/>
          <w:rtl w:val="0"/>
          <w:lang w:val="en-US"/>
        </w:rPr>
        <w:t>,</w:t>
      </w:r>
      <w:r>
        <w:rPr>
          <w:rFonts w:ascii="Avenir Book" w:hAnsi="Avenir Book"/>
          <w:sz w:val="18"/>
          <w:szCs w:val="18"/>
          <w:rtl w:val="0"/>
          <w:lang w:val="en-US"/>
        </w:rPr>
        <w:t xml:space="preserve"> 1 John 2:4</w:t>
      </w:r>
      <w:r>
        <w:rPr>
          <w:rFonts w:ascii="Avenir Book" w:hAnsi="Avenir Book"/>
          <w:sz w:val="18"/>
          <w:szCs w:val="18"/>
          <w:rtl w:val="0"/>
          <w:lang w:val="en-US"/>
        </w:rPr>
        <w:t>,</w:t>
      </w:r>
      <w:r>
        <w:rPr>
          <w:rFonts w:ascii="Avenir Book" w:hAnsi="Avenir Book"/>
          <w:sz w:val="18"/>
          <w:szCs w:val="18"/>
          <w:rtl w:val="0"/>
          <w:lang w:val="en-US"/>
        </w:rPr>
        <w:t xml:space="preserve"> Matthew 7:21</w:t>
      </w:r>
      <w:r>
        <w:rPr>
          <w:rFonts w:ascii="Avenir Book" w:hAnsi="Avenir Book"/>
          <w:sz w:val="18"/>
          <w:szCs w:val="18"/>
          <w:rtl w:val="0"/>
          <w:lang w:val="en-US"/>
        </w:rPr>
        <w:t>,</w:t>
      </w:r>
      <w:r>
        <w:rPr>
          <w:rFonts w:ascii="Avenir Book" w:hAnsi="Avenir Book"/>
          <w:sz w:val="18"/>
          <w:szCs w:val="18"/>
          <w:rtl w:val="0"/>
          <w:lang w:val="en-US"/>
        </w:rPr>
        <w:t xml:space="preserve"> 1 John 4:17)</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upperLetter"/>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start w:val="1"/>
        <w:numFmt w:val="upperLetter"/>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startOverride w:val="1"/>
      <w:lvl w:ilvl="0">
        <w:start w:val="1"/>
        <w:numFmt w:val="decimal"/>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Lettered">
    <w:name w:val="Lettered"/>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