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4:21-34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Parables Of The Kingdom</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February 3,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Parable Of The Soils</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hearts are like hard-packed soil. They are </w:t>
      </w:r>
      <w:r>
        <w:rPr>
          <w:rFonts w:ascii="Avenir Heavy" w:hAnsi="Avenir Heavy"/>
          <w:u w:val="single"/>
          <w:rtl w:val="0"/>
          <w:lang w:val="en-US"/>
        </w:rPr>
        <w:t>unresponsive</w:t>
      </w:r>
      <w:r>
        <w:rPr>
          <w:rFonts w:ascii="Avenir Heavy" w:hAnsi="Avenir Heavy"/>
          <w:rtl w:val="0"/>
          <w:lang w:val="en-US"/>
        </w:rPr>
        <w:t xml:space="preserve"> to the gospel.</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hearts are like rocky soil. They respond </w:t>
      </w:r>
      <w:r>
        <w:rPr>
          <w:rFonts w:ascii="Avenir Heavy" w:hAnsi="Avenir Heavy"/>
          <w:u w:val="single"/>
          <w:rtl w:val="0"/>
          <w:lang w:val="en-US"/>
        </w:rPr>
        <w:t>superficially</w:t>
      </w:r>
      <w:r>
        <w:rPr>
          <w:rFonts w:ascii="Avenir Heavy" w:hAnsi="Avenir Heavy"/>
          <w:rtl w:val="0"/>
          <w:lang w:val="en-US"/>
        </w:rPr>
        <w:t xml:space="preserve"> to the gospel </w:t>
      </w:r>
      <w:r>
        <w:rPr>
          <w:rFonts w:ascii="Avenir Heavy" w:hAnsi="Avenir Heavy"/>
          <w:rtl w:val="0"/>
          <w:lang w:val="en-US"/>
        </w:rPr>
        <w:t>and</w:t>
      </w:r>
      <w:r>
        <w:rPr>
          <w:rFonts w:ascii="Avenir Heavy" w:hAnsi="Avenir Heavy"/>
          <w:rtl w:val="0"/>
          <w:lang w:val="en-US"/>
        </w:rPr>
        <w:t xml:space="preserve"> fall away when the gospel </w:t>
      </w:r>
      <w:r>
        <w:rPr>
          <w:rFonts w:ascii="Avenir Heavy" w:hAnsi="Avenir Heavy"/>
          <w:u w:val="single"/>
          <w:rtl w:val="0"/>
          <w:lang w:val="en-US"/>
        </w:rPr>
        <w:t>costs</w:t>
      </w:r>
      <w:r>
        <w:rPr>
          <w:rFonts w:ascii="Avenir Heavy" w:hAnsi="Avenir Heavy"/>
          <w:rtl w:val="0"/>
          <w:lang w:val="en-US"/>
        </w:rPr>
        <w:t xml:space="preserve"> something.</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hearts are like weed-infested soil. The </w:t>
      </w:r>
      <w:r>
        <w:rPr>
          <w:rFonts w:ascii="Avenir Heavy" w:hAnsi="Avenir Heavy"/>
          <w:u w:val="single"/>
          <w:rtl w:val="0"/>
          <w:lang w:val="en-US"/>
        </w:rPr>
        <w:t>cares</w:t>
      </w:r>
      <w:r>
        <w:rPr>
          <w:rFonts w:ascii="Avenir Heavy" w:hAnsi="Avenir Heavy"/>
          <w:rtl w:val="0"/>
          <w:lang w:val="en-US"/>
        </w:rPr>
        <w:t xml:space="preserve"> </w:t>
      </w:r>
      <w:r>
        <w:rPr>
          <w:rFonts w:ascii="Avenir Heavy" w:hAnsi="Avenir Heavy"/>
          <w:rtl w:val="0"/>
          <w:lang w:val="en-US"/>
        </w:rPr>
        <w:t xml:space="preserve">and </w:t>
      </w:r>
      <w:r>
        <w:rPr>
          <w:rFonts w:ascii="Avenir Heavy" w:hAnsi="Avenir Heavy"/>
          <w:u w:val="single"/>
          <w:rtl w:val="0"/>
          <w:lang w:val="en-US"/>
        </w:rPr>
        <w:t>pleasures</w:t>
      </w:r>
      <w:r>
        <w:rPr>
          <w:rFonts w:ascii="Avenir Heavy" w:hAnsi="Avenir Heavy"/>
          <w:rtl w:val="0"/>
          <w:lang w:val="en-US"/>
        </w:rPr>
        <w:t xml:space="preserve"> of </w:t>
      </w:r>
      <w:r>
        <w:rPr>
          <w:rFonts w:ascii="Avenir Heavy" w:hAnsi="Avenir Heavy"/>
          <w:rtl w:val="0"/>
          <w:lang w:val="en-US"/>
        </w:rPr>
        <w:t xml:space="preserve">this world choke </w:t>
      </w:r>
      <w:r>
        <w:rPr>
          <w:rFonts w:ascii="Avenir Heavy" w:hAnsi="Avenir Heavy"/>
          <w:rtl w:val="0"/>
          <w:lang w:val="en-US"/>
        </w:rPr>
        <w:t>their spiritual life</w:t>
      </w:r>
      <w:r>
        <w:rPr>
          <w:rFonts w:ascii="Avenir Heavy" w:hAnsi="Avenir Heavy"/>
          <w:rtl w:val="0"/>
          <w:lang w:val="en-US"/>
        </w:rPr>
        <w:t xml:space="preserve">. They never produce </w:t>
      </w:r>
      <w:r>
        <w:rPr>
          <w:rFonts w:ascii="Avenir Heavy" w:hAnsi="Avenir Heavy"/>
          <w:u w:val="single"/>
          <w:rtl w:val="0"/>
          <w:lang w:val="en-US"/>
        </w:rPr>
        <w:t>spiritual</w:t>
      </w:r>
      <w:r>
        <w:rPr>
          <w:rFonts w:ascii="Avenir Heavy" w:hAnsi="Avenir Heavy"/>
          <w:rtl w:val="0"/>
          <w:lang w:val="en-US"/>
        </w:rPr>
        <w:t xml:space="preserve"> fruit.</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hearts are good soil. They are </w:t>
      </w:r>
      <w:r>
        <w:rPr>
          <w:rFonts w:ascii="Avenir Heavy" w:hAnsi="Avenir Heavy"/>
          <w:u w:val="single"/>
          <w:rtl w:val="0"/>
          <w:lang w:val="en-US"/>
        </w:rPr>
        <w:t>prepared</w:t>
      </w:r>
      <w:r>
        <w:rPr>
          <w:rFonts w:ascii="Avenir Heavy" w:hAnsi="Avenir Heavy"/>
          <w:rtl w:val="0"/>
          <w:lang w:val="en-US"/>
        </w:rPr>
        <w:t xml:space="preserve"> by God and produce</w:t>
      </w:r>
      <w:r>
        <w:rPr>
          <w:rFonts w:ascii="Avenir Heavy" w:hAnsi="Avenir Heavy"/>
          <w:rtl w:val="0"/>
          <w:lang w:val="en-US"/>
        </w:rPr>
        <w:t xml:space="preserve"> an</w:t>
      </w:r>
      <w:r>
        <w:rPr>
          <w:rFonts w:ascii="Avenir Heavy" w:hAnsi="Avenir Heavy"/>
          <w:rtl w:val="0"/>
          <w:lang w:val="en-US"/>
        </w:rPr>
        <w:t xml:space="preserve"> </w:t>
      </w:r>
      <w:r>
        <w:rPr>
          <w:rFonts w:ascii="Avenir Heavy" w:hAnsi="Avenir Heavy"/>
          <w:u w:val="single"/>
          <w:rtl w:val="0"/>
          <w:lang w:val="en-US"/>
        </w:rPr>
        <w:t>abundant</w:t>
      </w:r>
      <w:r>
        <w:rPr>
          <w:rFonts w:ascii="Avenir Heavy" w:hAnsi="Avenir Heavy"/>
          <w:rtl w:val="0"/>
          <w:lang w:val="en-US"/>
        </w:rPr>
        <w:t xml:space="preserve"> spiritual harvest.</w:t>
      </w:r>
    </w:p>
    <w:p>
      <w:pPr>
        <w:pStyle w:val="Default"/>
        <w:spacing w:after="120"/>
        <w:ind w:left="360" w:firstLine="0"/>
        <w:jc w:val="left"/>
        <w:rPr>
          <w:rFonts w:ascii="Avenir Heavy" w:cs="Avenir Heavy" w:hAnsi="Avenir Heavy" w:eastAsia="Avenir Heavy"/>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Parable Of The Lamp</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Is a lamp brought in to be put under a basket, or under a bed, and not on a stand?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For nothing is hidden except to be made manifest; nor is anything secret except to come to light</w:t>
      </w:r>
      <w:r>
        <w:rPr>
          <w:rFonts w:ascii="Avenir Book Oblique" w:hAnsi="Avenir Book Oblique"/>
          <w:sz w:val="20"/>
          <w:szCs w:val="20"/>
          <w:rtl w:val="0"/>
          <w:lang w:val="en-US"/>
        </w:rPr>
        <w:t>. If anyone has ears to hear, let him hear.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4:21</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23 (ESV) </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Is a lamp brought in to be put under a basket, or under a bed, and not on a stand?</w:t>
      </w:r>
      <w:r>
        <w:rPr>
          <w:rFonts w:ascii="Avenir Heavy" w:hAnsi="Avenir Heavy" w:hint="default"/>
          <w:sz w:val="20"/>
          <w:szCs w:val="20"/>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Everyone who has the light of the gospel has an obligation to </w:t>
      </w:r>
      <w:r>
        <w:rPr>
          <w:rFonts w:ascii="Avenir Book" w:hAnsi="Avenir Book"/>
          <w:sz w:val="20"/>
          <w:szCs w:val="20"/>
          <w:u w:val="single"/>
          <w:rtl w:val="0"/>
          <w:lang w:val="en-US"/>
        </w:rPr>
        <w:t>share</w:t>
      </w:r>
      <w:r>
        <w:rPr>
          <w:rFonts w:ascii="Avenir Book" w:hAnsi="Avenir Book"/>
          <w:sz w:val="20"/>
          <w:szCs w:val="20"/>
          <w:rtl w:val="0"/>
          <w:lang w:val="en-US"/>
        </w:rPr>
        <w:t xml:space="preserve"> </w:t>
      </w:r>
      <w:r>
        <w:rPr>
          <w:rFonts w:ascii="Avenir Book" w:hAnsi="Avenir Book"/>
          <w:sz w:val="20"/>
          <w:szCs w:val="20"/>
          <w:rtl w:val="0"/>
          <w:lang w:val="en-US"/>
        </w:rPr>
        <w:t>it</w:t>
      </w:r>
      <w:r>
        <w:rPr>
          <w:rFonts w:ascii="Avenir Book" w:hAnsi="Avenir Book"/>
          <w:sz w:val="20"/>
          <w:szCs w:val="20"/>
          <w:rtl w:val="0"/>
          <w:lang w:val="en-US"/>
        </w:rPr>
        <w:t xml:space="preserve">, not to </w:t>
      </w:r>
      <w:r>
        <w:rPr>
          <w:rFonts w:ascii="Avenir Book" w:hAnsi="Avenir Book"/>
          <w:sz w:val="20"/>
          <w:szCs w:val="20"/>
          <w:u w:val="single"/>
          <w:rtl w:val="0"/>
          <w:lang w:val="en-US"/>
        </w:rPr>
        <w:t>hide</w:t>
      </w:r>
      <w:r>
        <w:rPr>
          <w:rFonts w:ascii="Avenir Book" w:hAnsi="Avenir Book"/>
          <w:sz w:val="20"/>
          <w:szCs w:val="20"/>
          <w:rtl w:val="0"/>
          <w:lang w:val="en-US"/>
        </w:rPr>
        <w:t xml:space="preserve"> it.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 Matthew 5:14</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F</w:t>
      </w:r>
      <w:r>
        <w:rPr>
          <w:rFonts w:ascii="Avenir Heavy" w:hAnsi="Avenir Heavy"/>
          <w:sz w:val="20"/>
          <w:szCs w:val="20"/>
          <w:rtl w:val="0"/>
          <w:lang w:val="en-US"/>
        </w:rPr>
        <w:t>or nothing is hidden except to be made manifest; nor is anything secret except to come to light.</w:t>
      </w:r>
      <w:r>
        <w:rPr>
          <w:rFonts w:ascii="Avenir Heavy" w:hAnsi="Avenir Heavy" w:hint="default"/>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Parable Of The Measure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Pay attention to what you hear: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with the measure you use, it will be measured to you, and still more will be added to you</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For to the one who has, more will be given, and from the one who has not, even what he has will be taken away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4:24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Pay attention to what you hear</w:t>
      </w:r>
      <w:r>
        <w:rPr>
          <w:rFonts w:ascii="Avenir Heavy" w:hAnsi="Avenir Heavy"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Jesus is talking about </w:t>
      </w:r>
      <w:r>
        <w:rPr>
          <w:rFonts w:ascii="Avenir Book" w:hAnsi="Avenir Book"/>
          <w:sz w:val="20"/>
          <w:szCs w:val="20"/>
          <w:u w:val="single"/>
          <w:rtl w:val="0"/>
          <w:lang w:val="en-US"/>
        </w:rPr>
        <w:t>how</w:t>
      </w:r>
      <w:r>
        <w:rPr>
          <w:rFonts w:ascii="Avenir Book" w:hAnsi="Avenir Book"/>
          <w:sz w:val="20"/>
          <w:szCs w:val="20"/>
          <w:rtl w:val="0"/>
          <w:lang w:val="en-US"/>
        </w:rPr>
        <w:t xml:space="preserve"> we hear spiritual truth.</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W</w:t>
      </w:r>
      <w:r>
        <w:rPr>
          <w:rFonts w:ascii="Avenir Heavy" w:hAnsi="Avenir Heavy"/>
          <w:sz w:val="20"/>
          <w:szCs w:val="20"/>
          <w:rtl w:val="0"/>
          <w:lang w:val="en-US"/>
        </w:rPr>
        <w:t>ith the measure you use, it will be measured to you, and still more will be added to you</w:t>
      </w:r>
      <w:r>
        <w:rPr>
          <w:rFonts w:ascii="Avenir Heavy" w:hAnsi="Avenir Heavy" w:hint="default"/>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Do not be deceived: God is not mocked, f</w:t>
      </w:r>
      <w:r>
        <w:rPr>
          <w:rFonts w:ascii="Avenir Book Oblique" w:hAnsi="Avenir Book Oblique"/>
          <w:sz w:val="20"/>
          <w:szCs w:val="20"/>
          <w:u w:val="single"/>
          <w:rtl w:val="0"/>
          <w:lang w:val="en-US"/>
        </w:rPr>
        <w:t>or whatever one sows, that will he also reap</w:t>
      </w:r>
      <w:r>
        <w:rPr>
          <w:rFonts w:ascii="Avenir Book Oblique" w:hAnsi="Avenir Book Oblique"/>
          <w:sz w:val="20"/>
          <w:szCs w:val="20"/>
          <w:rtl w:val="0"/>
          <w:lang w:val="en-US"/>
        </w:rPr>
        <w:t>. Galatians 6:7 (ESV)</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The spiritual growth we </w:t>
      </w:r>
      <w:r>
        <w:rPr>
          <w:rFonts w:ascii="Avenir Book" w:hAnsi="Avenir Book"/>
          <w:sz w:val="20"/>
          <w:szCs w:val="20"/>
          <w:u w:val="single"/>
          <w:rtl w:val="0"/>
          <w:lang w:val="en-US"/>
        </w:rPr>
        <w:t>experience</w:t>
      </w:r>
      <w:r>
        <w:rPr>
          <w:rFonts w:ascii="Avenir Book" w:hAnsi="Avenir Book"/>
          <w:sz w:val="20"/>
          <w:szCs w:val="20"/>
          <w:rtl w:val="0"/>
          <w:lang w:val="en-US"/>
        </w:rPr>
        <w:t xml:space="preserve"> will be in proportion to the spiritual </w:t>
      </w:r>
      <w:r>
        <w:rPr>
          <w:rFonts w:ascii="Avenir Book" w:hAnsi="Avenir Book"/>
          <w:sz w:val="20"/>
          <w:szCs w:val="20"/>
          <w:rtl w:val="0"/>
          <w:lang w:val="en-US"/>
        </w:rPr>
        <w:t>growth</w:t>
      </w:r>
      <w:r>
        <w:rPr>
          <w:rFonts w:ascii="Avenir Book" w:hAnsi="Avenir Book"/>
          <w:sz w:val="20"/>
          <w:szCs w:val="20"/>
          <w:rtl w:val="0"/>
          <w:lang w:val="en-US"/>
        </w:rPr>
        <w:t xml:space="preserve"> we </w:t>
      </w:r>
      <w:r>
        <w:rPr>
          <w:rFonts w:ascii="Avenir Book" w:hAnsi="Avenir Book"/>
          <w:sz w:val="20"/>
          <w:szCs w:val="20"/>
          <w:u w:val="single"/>
          <w:rtl w:val="0"/>
          <w:lang w:val="en-US"/>
        </w:rPr>
        <w:t>pursue</w:t>
      </w:r>
      <w:r>
        <w:rPr>
          <w:rFonts w:ascii="Avenir Book" w:hAnsi="Avenir Book"/>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For to the one who has, more will be given, and from the one who has not, even what he has will be taken away.</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When we hear and obey God</w:t>
      </w:r>
      <w:r>
        <w:rPr>
          <w:rFonts w:ascii="Avenir Book" w:hAnsi="Avenir Book" w:hint="default"/>
          <w:sz w:val="20"/>
          <w:szCs w:val="20"/>
          <w:rtl w:val="0"/>
          <w:lang w:val="en-US"/>
        </w:rPr>
        <w:t>’</w:t>
      </w:r>
      <w:r>
        <w:rPr>
          <w:rFonts w:ascii="Avenir Book" w:hAnsi="Avenir Book"/>
          <w:sz w:val="20"/>
          <w:szCs w:val="20"/>
          <w:rtl w:val="0"/>
          <w:lang w:val="en-US"/>
        </w:rPr>
        <w:t xml:space="preserve">s word we </w:t>
      </w:r>
      <w:r>
        <w:rPr>
          <w:rFonts w:ascii="Avenir Book" w:hAnsi="Avenir Book"/>
          <w:sz w:val="20"/>
          <w:szCs w:val="20"/>
          <w:rtl w:val="0"/>
          <w:lang w:val="en-US"/>
        </w:rPr>
        <w:t>are</w:t>
      </w:r>
      <w:r>
        <w:rPr>
          <w:rFonts w:ascii="Avenir Book" w:hAnsi="Avenir Book"/>
          <w:sz w:val="20"/>
          <w:szCs w:val="20"/>
          <w:rtl w:val="0"/>
          <w:lang w:val="en-US"/>
        </w:rPr>
        <w:t xml:space="preserve"> </w:t>
      </w:r>
      <w:r>
        <w:rPr>
          <w:rFonts w:ascii="Avenir Book" w:hAnsi="Avenir Book"/>
          <w:sz w:val="20"/>
          <w:szCs w:val="20"/>
          <w:rtl w:val="0"/>
          <w:lang w:val="en-US"/>
        </w:rPr>
        <w:t xml:space="preserve">given </w:t>
      </w:r>
      <w:r>
        <w:rPr>
          <w:rFonts w:ascii="Avenir Book" w:hAnsi="Avenir Book"/>
          <w:sz w:val="20"/>
          <w:szCs w:val="20"/>
          <w:u w:val="single"/>
          <w:rtl w:val="0"/>
          <w:lang w:val="en-US"/>
        </w:rPr>
        <w:t>more</w:t>
      </w:r>
      <w:r>
        <w:rPr>
          <w:rFonts w:ascii="Avenir Book" w:hAnsi="Avenir Book"/>
          <w:sz w:val="20"/>
          <w:szCs w:val="20"/>
          <w:rtl w:val="0"/>
          <w:lang w:val="en-US"/>
        </w:rPr>
        <w:t xml:space="preserve"> understanding</w:t>
      </w:r>
      <w:r>
        <w:rPr>
          <w:rFonts w:ascii="Avenir Book Oblique" w:hAnsi="Avenir Book Oblique"/>
          <w:sz w:val="20"/>
          <w:szCs w:val="20"/>
          <w:rtl w:val="0"/>
          <w:lang w:val="en-US"/>
        </w:rPr>
        <w:t>.</w:t>
      </w:r>
      <w:r>
        <w:rPr>
          <w:rFonts w:ascii="Avenir Book" w:hAnsi="Avenir Book"/>
          <w:sz w:val="20"/>
          <w:szCs w:val="20"/>
          <w:rtl w:val="0"/>
          <w:lang w:val="en-US"/>
        </w:rPr>
        <w:t xml:space="preserve"> </w:t>
      </w:r>
      <w:r>
        <w:rPr>
          <w:rFonts w:ascii="Avenir Book" w:hAnsi="Avenir Book"/>
          <w:sz w:val="20"/>
          <w:szCs w:val="20"/>
          <w:rtl w:val="0"/>
          <w:lang w:val="en-US"/>
        </w:rPr>
        <w:t>I</w:t>
      </w:r>
      <w:r>
        <w:rPr>
          <w:rFonts w:ascii="Avenir Book" w:hAnsi="Avenir Book"/>
          <w:sz w:val="20"/>
          <w:szCs w:val="20"/>
          <w:rtl w:val="0"/>
          <w:lang w:val="en-US"/>
        </w:rPr>
        <w:t>f we ignore</w:t>
      </w:r>
      <w:r>
        <w:rPr>
          <w:rFonts w:ascii="Avenir Book" w:hAnsi="Avenir Book"/>
          <w:sz w:val="20"/>
          <w:szCs w:val="20"/>
          <w:rtl w:val="0"/>
          <w:lang w:val="en-US"/>
        </w:rPr>
        <w:t xml:space="preserve"> </w:t>
      </w:r>
      <w:r>
        <w:rPr>
          <w:rFonts w:ascii="Avenir Book" w:hAnsi="Avenir Book"/>
          <w:sz w:val="20"/>
          <w:szCs w:val="20"/>
          <w:rtl w:val="0"/>
          <w:lang w:val="en-US"/>
        </w:rPr>
        <w:t>God</w:t>
      </w:r>
      <w:r>
        <w:rPr>
          <w:rFonts w:ascii="Avenir Book" w:hAnsi="Avenir Book" w:hint="default"/>
          <w:sz w:val="20"/>
          <w:szCs w:val="20"/>
          <w:rtl w:val="0"/>
          <w:lang w:val="en-US"/>
        </w:rPr>
        <w:t>’</w:t>
      </w:r>
      <w:r>
        <w:rPr>
          <w:rFonts w:ascii="Avenir Book" w:hAnsi="Avenir Book"/>
          <w:sz w:val="20"/>
          <w:szCs w:val="20"/>
          <w:rtl w:val="0"/>
          <w:lang w:val="en-US"/>
        </w:rPr>
        <w:t>s word</w:t>
      </w:r>
      <w:r>
        <w:rPr>
          <w:rFonts w:ascii="Avenir Book" w:hAnsi="Avenir Book"/>
          <w:sz w:val="20"/>
          <w:szCs w:val="20"/>
          <w:rtl w:val="0"/>
          <w:lang w:val="en-US"/>
        </w:rPr>
        <w:t>,</w:t>
      </w:r>
      <w:r>
        <w:rPr>
          <w:rFonts w:ascii="Avenir Book" w:hAnsi="Avenir Book"/>
          <w:sz w:val="20"/>
          <w:szCs w:val="20"/>
          <w:rtl w:val="0"/>
          <w:lang w:val="en-US"/>
        </w:rPr>
        <w:t xml:space="preserve"> </w:t>
      </w:r>
      <w:r>
        <w:rPr>
          <w:rFonts w:ascii="Avenir Book" w:hAnsi="Avenir Book"/>
          <w:sz w:val="20"/>
          <w:szCs w:val="20"/>
          <w:rtl w:val="0"/>
          <w:lang w:val="en-US"/>
        </w:rPr>
        <w:t>the little understanding we have</w:t>
      </w:r>
      <w:r>
        <w:rPr>
          <w:rFonts w:ascii="Avenir Book" w:hAnsi="Avenir Book"/>
          <w:sz w:val="20"/>
          <w:szCs w:val="20"/>
          <w:rtl w:val="0"/>
          <w:lang w:val="en-US"/>
        </w:rPr>
        <w:t xml:space="preserve"> will be </w:t>
      </w:r>
      <w:r>
        <w:rPr>
          <w:rFonts w:ascii="Avenir Book" w:hAnsi="Avenir Book"/>
          <w:sz w:val="20"/>
          <w:szCs w:val="20"/>
          <w:u w:val="single"/>
          <w:rtl w:val="0"/>
          <w:lang w:val="en-US"/>
        </w:rPr>
        <w:t>taken</w:t>
      </w:r>
      <w:r>
        <w:rPr>
          <w:rFonts w:ascii="Avenir Book" w:hAnsi="Avenir Book"/>
          <w:sz w:val="20"/>
          <w:szCs w:val="20"/>
          <w:rtl w:val="0"/>
          <w:lang w:val="en-US"/>
        </w:rPr>
        <w:t xml:space="preserve"> </w:t>
      </w:r>
      <w:r>
        <w:rPr>
          <w:rFonts w:ascii="Avenir Book" w:hAnsi="Avenir Book"/>
          <w:sz w:val="20"/>
          <w:szCs w:val="20"/>
          <w:u w:val="single"/>
          <w:rtl w:val="0"/>
          <w:lang w:val="en-US"/>
        </w:rPr>
        <w:t>away</w:t>
      </w:r>
      <w:r>
        <w:rPr>
          <w:rFonts w:ascii="Avenir Book" w:hAnsi="Avenir Book"/>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Parable Of The Growing Seed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 kingdom of God is as if a man should scatter seed on the ground. </w:t>
      </w:r>
      <w:r>
        <w:rPr>
          <w:rFonts w:ascii="Avenir Book Oblique" w:hAnsi="Avenir Book Oblique"/>
          <w:sz w:val="20"/>
          <w:szCs w:val="20"/>
          <w:u w:val="single"/>
          <w:rtl w:val="0"/>
          <w:lang w:val="en-US"/>
        </w:rPr>
        <w:t>He sleeps and rises night and day, and the seed sprouts and grows; he knows not how</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earth produces by itself, first the blade, then the ear, then the full grain in the ear</w:t>
      </w:r>
      <w:r>
        <w:rPr>
          <w:rFonts w:ascii="Avenir Book Oblique" w:hAnsi="Avenir Book Oblique"/>
          <w:sz w:val="20"/>
          <w:szCs w:val="20"/>
          <w:rtl w:val="0"/>
          <w:lang w:val="en-US"/>
        </w:rPr>
        <w:t>. But when the grain is ripe, at once he puts in the sickle, because the harvest has come.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4:26</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He sleeps and rises night and day, and the seed sprouts and grows; he knows not how.</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God asks us to </w:t>
      </w:r>
      <w:r>
        <w:rPr>
          <w:rFonts w:ascii="Avenir Book" w:hAnsi="Avenir Book"/>
          <w:sz w:val="20"/>
          <w:szCs w:val="20"/>
          <w:u w:val="single"/>
          <w:rtl w:val="0"/>
          <w:lang w:val="en-US"/>
        </w:rPr>
        <w:t>scatter</w:t>
      </w:r>
      <w:r>
        <w:rPr>
          <w:rFonts w:ascii="Avenir Book" w:hAnsi="Avenir Book"/>
          <w:sz w:val="20"/>
          <w:szCs w:val="20"/>
          <w:rtl w:val="0"/>
          <w:lang w:val="en-US"/>
        </w:rPr>
        <w:t xml:space="preserve"> the seed of the gospel. He will take care of </w:t>
      </w:r>
      <w:r>
        <w:rPr>
          <w:rFonts w:ascii="Avenir Book" w:hAnsi="Avenir Book"/>
          <w:sz w:val="20"/>
          <w:szCs w:val="20"/>
          <w:u w:val="single"/>
          <w:rtl w:val="0"/>
          <w:lang w:val="en-US"/>
        </w:rPr>
        <w:t>growing</w:t>
      </w:r>
      <w:r>
        <w:rPr>
          <w:rFonts w:ascii="Avenir Book" w:hAnsi="Avenir Book"/>
          <w:sz w:val="20"/>
          <w:szCs w:val="20"/>
          <w:rtl w:val="0"/>
          <w:lang w:val="en-US"/>
        </w:rPr>
        <w:t xml:space="preserve"> the gospel seed to full </w:t>
      </w:r>
      <w:r>
        <w:rPr>
          <w:rFonts w:ascii="Avenir Book" w:hAnsi="Avenir Book"/>
          <w:sz w:val="20"/>
          <w:szCs w:val="20"/>
          <w:u w:val="single"/>
          <w:rtl w:val="0"/>
          <w:lang w:val="en-US"/>
        </w:rPr>
        <w:t>maturity</w:t>
      </w:r>
      <w:r>
        <w:rPr>
          <w:rFonts w:ascii="Avenir Book" w:hAnsi="Avenir Book"/>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The earth produces by itself, first the blade, then the ear, then the full grain in the ear</w:t>
      </w:r>
      <w:r>
        <w:rPr>
          <w:rFonts w:ascii="Avenir Heavy" w:hAnsi="Avenir Heavy"/>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I am sure of this, that he who began a good work in you will bring it to completion at the day of Jesus Christ. Philippians 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Parable Of The Mustard Seed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With what can we compare the kingdom of God, or what parable shall we use for it? It is like a grain of mustard seed, which, when sown on the ground, is the smallest of all the seeds on earth, yet when it is sown it grows up and becomes larger than all the garden plants and puts out large branches, so that the birds of the air can make nests in its shade.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4:30</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32 (ESV) </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The kingdom of God may start small but it will eventually grow to </w:t>
      </w:r>
      <w:r>
        <w:rPr>
          <w:rFonts w:ascii="Avenir Book" w:hAnsi="Avenir Book"/>
          <w:sz w:val="20"/>
          <w:szCs w:val="20"/>
          <w:u w:val="single"/>
          <w:rtl w:val="0"/>
          <w:lang w:val="en-US"/>
        </w:rPr>
        <w:t>bless</w:t>
      </w:r>
      <w:r>
        <w:rPr>
          <w:rFonts w:ascii="Avenir Book" w:hAnsi="Avenir Book"/>
          <w:sz w:val="20"/>
          <w:szCs w:val="20"/>
          <w:rtl w:val="0"/>
          <w:lang w:val="en-US"/>
        </w:rPr>
        <w:t xml:space="preserve"> the </w:t>
      </w:r>
      <w:r>
        <w:rPr>
          <w:rFonts w:ascii="Avenir Book" w:hAnsi="Avenir Book"/>
          <w:sz w:val="20"/>
          <w:szCs w:val="20"/>
          <w:u w:val="single"/>
          <w:rtl w:val="0"/>
          <w:lang w:val="en-US"/>
        </w:rPr>
        <w:t>nations</w:t>
      </w:r>
      <w:r>
        <w:rPr>
          <w:rFonts w:ascii="Avenir Book" w:hAnsi="Avenir Book"/>
          <w:sz w:val="20"/>
          <w:szCs w:val="20"/>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After this I looked, and behold, a great multitude that no one could number, from every nation, from all tribes and peoples and languages, standing before the throne and before the Lamb, clothed in white robes, with palm branches in their hands, and crying out with a loud voice,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Salvation belongs to our God who sits on the throne, and to the Lamb!</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7:9</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10 (ESV) </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With many such parables he spoke the word to them, as they were able to hear it. He did not speak to them without a parable, but privately to his own disciples he explained everything. Mark 4:33</w:t>
      </w:r>
      <w:r>
        <w:rPr>
          <w:rFonts w:ascii="Avenir Book Oblique" w:hAnsi="Avenir Book Oblique" w:hint="default"/>
          <w:sz w:val="20"/>
          <w:szCs w:val="20"/>
          <w:rtl w:val="0"/>
          <w:lang w:val="en-US"/>
        </w:rPr>
        <w:t>–</w:t>
      </w:r>
      <w:r>
        <w:rPr>
          <w:rFonts w:ascii="Avenir Book Oblique" w:hAnsi="Avenir Book Oblique"/>
          <w:sz w:val="20"/>
          <w:szCs w:val="20"/>
          <w:rtl w:val="0"/>
          <w:lang w:val="en-US"/>
        </w:rPr>
        <w:t>34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Applications</w:t>
      </w:r>
    </w:p>
    <w:p>
      <w:pPr>
        <w:pStyle w:val="Default"/>
        <w:numPr>
          <w:ilvl w:val="0"/>
          <w:numId w:val="5"/>
        </w:numPr>
        <w:spacing w:after="120"/>
        <w:jc w:val="left"/>
        <w:rPr>
          <w:rFonts w:ascii="Avenir Heavy" w:hAnsi="Avenir Heavy"/>
          <w:sz w:val="20"/>
          <w:szCs w:val="20"/>
          <w:lang w:val="en-US"/>
        </w:rPr>
      </w:pPr>
      <w:r>
        <w:rPr>
          <w:rFonts w:ascii="Avenir Heavy" w:hAnsi="Avenir Heavy"/>
          <w:sz w:val="20"/>
          <w:szCs w:val="20"/>
          <w:rtl w:val="0"/>
          <w:lang w:val="en-US"/>
        </w:rPr>
        <w:t>The good news of Jesus is like having a lamp. We are to shine it</w:t>
      </w:r>
      <w:r>
        <w:rPr>
          <w:rFonts w:ascii="Avenir Heavy" w:hAnsi="Avenir Heavy"/>
          <w:sz w:val="20"/>
          <w:szCs w:val="20"/>
          <w:rtl w:val="0"/>
          <w:lang w:val="en-US"/>
        </w:rPr>
        <w:t>,</w:t>
      </w:r>
      <w:r>
        <w:rPr>
          <w:rFonts w:ascii="Avenir Heavy" w:hAnsi="Avenir Heavy"/>
          <w:sz w:val="20"/>
          <w:szCs w:val="20"/>
          <w:rtl w:val="0"/>
          <w:lang w:val="en-US"/>
        </w:rPr>
        <w:t xml:space="preserve"> not hide it under a basket or bed.</w:t>
      </w:r>
    </w:p>
    <w:p>
      <w:pPr>
        <w:pStyle w:val="Default"/>
        <w:numPr>
          <w:ilvl w:val="0"/>
          <w:numId w:val="5"/>
        </w:numPr>
        <w:spacing w:after="120"/>
        <w:jc w:val="left"/>
        <w:rPr>
          <w:rFonts w:ascii="Avenir Heavy" w:hAnsi="Avenir Heavy"/>
          <w:sz w:val="20"/>
          <w:szCs w:val="20"/>
          <w:lang w:val="en-US"/>
        </w:rPr>
      </w:pPr>
      <w:r>
        <w:rPr>
          <w:rFonts w:ascii="Avenir Heavy" w:hAnsi="Avenir Heavy"/>
          <w:sz w:val="20"/>
          <w:szCs w:val="20"/>
          <w:rtl w:val="0"/>
          <w:lang w:val="en-US"/>
        </w:rPr>
        <w:t>We must not just hear God</w:t>
      </w:r>
      <w:r>
        <w:rPr>
          <w:rFonts w:ascii="Avenir Heavy" w:hAnsi="Avenir Heavy" w:hint="default"/>
          <w:sz w:val="20"/>
          <w:szCs w:val="20"/>
          <w:rtl w:val="0"/>
          <w:lang w:val="en-US"/>
        </w:rPr>
        <w:t>’</w:t>
      </w:r>
      <w:r>
        <w:rPr>
          <w:rFonts w:ascii="Avenir Heavy" w:hAnsi="Avenir Heavy"/>
          <w:sz w:val="20"/>
          <w:szCs w:val="20"/>
          <w:rtl w:val="0"/>
          <w:lang w:val="en-US"/>
        </w:rPr>
        <w:t>s Word</w:t>
      </w:r>
      <w:r>
        <w:rPr>
          <w:rFonts w:ascii="Avenir Heavy" w:hAnsi="Avenir Heavy"/>
          <w:sz w:val="20"/>
          <w:szCs w:val="20"/>
          <w:rtl w:val="0"/>
          <w:lang w:val="en-US"/>
        </w:rPr>
        <w:t>,</w:t>
      </w:r>
      <w:r>
        <w:rPr>
          <w:rFonts w:ascii="Avenir Heavy" w:hAnsi="Avenir Heavy"/>
          <w:sz w:val="20"/>
          <w:szCs w:val="20"/>
          <w:rtl w:val="0"/>
          <w:lang w:val="en-US"/>
        </w:rPr>
        <w:t xml:space="preserve"> but we must apply it to our life</w:t>
      </w:r>
      <w:r>
        <w:rPr>
          <w:rFonts w:ascii="Avenir Heavy" w:hAnsi="Avenir Heavy"/>
          <w:sz w:val="20"/>
          <w:szCs w:val="20"/>
          <w:rtl w:val="0"/>
          <w:lang w:val="en-US"/>
        </w:rPr>
        <w:t>.</w:t>
      </w:r>
      <w:r>
        <w:rPr>
          <w:rFonts w:ascii="Avenir Heavy" w:hAnsi="Avenir Heavy"/>
          <w:sz w:val="20"/>
          <w:szCs w:val="20"/>
          <w:rtl w:val="0"/>
          <w:lang w:val="en-US"/>
        </w:rPr>
        <w:t xml:space="preserve"> </w:t>
      </w:r>
      <w:r>
        <w:rPr>
          <w:rFonts w:ascii="Avenir Heavy" w:hAnsi="Avenir Heavy"/>
          <w:sz w:val="20"/>
          <w:szCs w:val="20"/>
          <w:rtl w:val="0"/>
          <w:lang w:val="en-US"/>
        </w:rPr>
        <w:t>How we respond to God</w:t>
      </w:r>
      <w:r>
        <w:rPr>
          <w:rFonts w:ascii="Avenir Heavy" w:hAnsi="Avenir Heavy" w:hint="default"/>
          <w:sz w:val="20"/>
          <w:szCs w:val="20"/>
          <w:rtl w:val="0"/>
          <w:lang w:val="en-US"/>
        </w:rPr>
        <w:t>’</w:t>
      </w:r>
      <w:r>
        <w:rPr>
          <w:rFonts w:ascii="Avenir Heavy" w:hAnsi="Avenir Heavy"/>
          <w:sz w:val="20"/>
          <w:szCs w:val="20"/>
          <w:rtl w:val="0"/>
          <w:lang w:val="en-US"/>
        </w:rPr>
        <w:t>s word leads to spiritual growth or decline.</w:t>
      </w:r>
    </w:p>
    <w:p>
      <w:pPr>
        <w:pStyle w:val="Default"/>
        <w:numPr>
          <w:ilvl w:val="0"/>
          <w:numId w:val="5"/>
        </w:numPr>
        <w:spacing w:after="120"/>
        <w:jc w:val="left"/>
        <w:rPr>
          <w:rFonts w:ascii="Avenir Heavy" w:hAnsi="Avenir Heavy"/>
          <w:sz w:val="20"/>
          <w:szCs w:val="20"/>
          <w:lang w:val="en-US"/>
        </w:rPr>
      </w:pPr>
      <w:r>
        <w:rPr>
          <w:rFonts w:ascii="Avenir Heavy" w:hAnsi="Avenir Heavy"/>
          <w:sz w:val="20"/>
          <w:szCs w:val="20"/>
          <w:rtl w:val="0"/>
          <w:lang w:val="en-US"/>
        </w:rPr>
        <w:t xml:space="preserve">God calls us to plant the seed of the gospel. </w:t>
      </w:r>
      <w:r>
        <w:rPr>
          <w:rFonts w:ascii="Avenir Heavy" w:hAnsi="Avenir Heavy"/>
          <w:sz w:val="20"/>
          <w:szCs w:val="20"/>
          <w:rtl w:val="0"/>
          <w:lang w:val="en-US"/>
        </w:rPr>
        <w:t>He</w:t>
      </w:r>
      <w:r>
        <w:rPr>
          <w:rFonts w:ascii="Avenir Heavy" w:hAnsi="Avenir Heavy"/>
          <w:sz w:val="20"/>
          <w:szCs w:val="20"/>
          <w:rtl w:val="0"/>
          <w:lang w:val="en-US"/>
        </w:rPr>
        <w:t xml:space="preserve"> will take care of germinating the seed of the gospel and bring it to full maturity.</w:t>
      </w:r>
    </w:p>
    <w:p>
      <w:pPr>
        <w:pStyle w:val="Default"/>
        <w:numPr>
          <w:ilvl w:val="0"/>
          <w:numId w:val="5"/>
        </w:numPr>
        <w:spacing w:after="120"/>
        <w:jc w:val="left"/>
        <w:rPr>
          <w:rFonts w:ascii="Avenir Heavy" w:hAnsi="Avenir Heavy"/>
          <w:sz w:val="20"/>
          <w:szCs w:val="20"/>
          <w:lang w:val="en-US"/>
        </w:rPr>
      </w:pPr>
      <w:r>
        <w:rPr>
          <w:rFonts w:ascii="Avenir Heavy" w:hAnsi="Avenir Heavy"/>
          <w:sz w:val="20"/>
          <w:szCs w:val="20"/>
          <w:rtl w:val="0"/>
          <w:lang w:val="en-US"/>
        </w:rPr>
        <w:t>The kingdom of God may start out small but it will grow to bless the nations.</w:t>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Read Mark 4:21-34 to familiarize yourself with the passage. How did these verses change your thinking about the importance of not just hearing but of applying the Bible? What truth did you learn that you did not know?</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Mark 4:21 </w:t>
      </w:r>
      <w:r>
        <w:rPr>
          <w:rFonts w:ascii="Avenir Book" w:hAnsi="Avenir Book"/>
          <w:sz w:val="18"/>
          <w:szCs w:val="18"/>
          <w:rtl w:val="0"/>
          <w:lang w:val="en-US"/>
        </w:rPr>
        <w:t>says</w:t>
      </w:r>
      <w:r>
        <w:rPr>
          <w:rFonts w:ascii="Avenir Book" w:hAnsi="Avenir Book"/>
          <w:sz w:val="18"/>
          <w:szCs w:val="18"/>
          <w:rtl w:val="0"/>
          <w:lang w:val="en-US"/>
        </w:rPr>
        <w:t xml:space="preserve"> the gospel </w:t>
      </w:r>
      <w:r>
        <w:rPr>
          <w:rFonts w:ascii="Avenir Book" w:hAnsi="Avenir Book"/>
          <w:sz w:val="18"/>
          <w:szCs w:val="18"/>
          <w:rtl w:val="0"/>
          <w:lang w:val="en-US"/>
        </w:rPr>
        <w:t xml:space="preserve">is </w:t>
      </w:r>
      <w:r>
        <w:rPr>
          <w:rFonts w:ascii="Avenir Book" w:hAnsi="Avenir Book"/>
          <w:sz w:val="18"/>
          <w:szCs w:val="18"/>
          <w:rtl w:val="0"/>
          <w:lang w:val="en-US"/>
        </w:rPr>
        <w:t xml:space="preserve">like a lamp in a dark room. As Christians, we are repeatedly told to be lights in a world of darkness. What do these verses teach us about the way the light of </w:t>
      </w:r>
      <w:r>
        <w:rPr>
          <w:rFonts w:ascii="Avenir Book" w:hAnsi="Avenir Book"/>
          <w:sz w:val="18"/>
          <w:szCs w:val="18"/>
          <w:rtl w:val="0"/>
          <w:lang w:val="en-US"/>
        </w:rPr>
        <w:t>Christ is to shine from our heart into the lives of others? (2 Corinthians 4:6, Philippians 2:15, John 2:7-11, Matthew 5:16)</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In Mark 4:24, Jesus taught the importance of paying close attention to spiritual truth so </w:t>
      </w:r>
      <w:r>
        <w:rPr>
          <w:rFonts w:ascii="Avenir Book" w:hAnsi="Avenir Book"/>
          <w:sz w:val="18"/>
          <w:szCs w:val="18"/>
          <w:rtl w:val="0"/>
          <w:lang w:val="en-US"/>
        </w:rPr>
        <w:t xml:space="preserve">we </w:t>
      </w:r>
      <w:r>
        <w:rPr>
          <w:rFonts w:ascii="Avenir Book" w:hAnsi="Avenir Book"/>
          <w:sz w:val="18"/>
          <w:szCs w:val="18"/>
          <w:rtl w:val="0"/>
          <w:lang w:val="en-US"/>
        </w:rPr>
        <w:t>don</w:t>
      </w:r>
      <w:r>
        <w:rPr>
          <w:rFonts w:ascii="Avenir Book" w:hAnsi="Avenir Book" w:hint="default"/>
          <w:sz w:val="18"/>
          <w:szCs w:val="18"/>
          <w:rtl w:val="0"/>
          <w:lang w:val="en-US"/>
        </w:rPr>
        <w:t>’</w:t>
      </w:r>
      <w:r>
        <w:rPr>
          <w:rFonts w:ascii="Avenir Book" w:hAnsi="Avenir Book"/>
          <w:sz w:val="18"/>
          <w:szCs w:val="18"/>
          <w:rtl w:val="0"/>
          <w:lang w:val="en-US"/>
        </w:rPr>
        <w:t>t just hear it</w:t>
      </w:r>
      <w:r>
        <w:rPr>
          <w:rFonts w:ascii="Avenir Book" w:hAnsi="Avenir Book"/>
          <w:sz w:val="18"/>
          <w:szCs w:val="18"/>
          <w:rtl w:val="0"/>
          <w:lang w:val="en-US"/>
        </w:rPr>
        <w:t>,</w:t>
      </w:r>
      <w:r>
        <w:rPr>
          <w:rFonts w:ascii="Avenir Book" w:hAnsi="Avenir Book"/>
          <w:sz w:val="18"/>
          <w:szCs w:val="18"/>
          <w:rtl w:val="0"/>
          <w:lang w:val="en-US"/>
        </w:rPr>
        <w:t xml:space="preserve"> but we also apply it. The more spiritual truth we apply, the more </w:t>
      </w:r>
      <w:r>
        <w:rPr>
          <w:rFonts w:ascii="Avenir Book" w:hAnsi="Avenir Book"/>
          <w:sz w:val="18"/>
          <w:szCs w:val="18"/>
          <w:rtl w:val="0"/>
          <w:lang w:val="en-US"/>
        </w:rPr>
        <w:t>spiritual</w:t>
      </w:r>
      <w:r>
        <w:rPr>
          <w:rFonts w:ascii="Avenir Book" w:hAnsi="Avenir Book"/>
          <w:sz w:val="18"/>
          <w:szCs w:val="18"/>
          <w:rtl w:val="0"/>
          <w:lang w:val="en-US"/>
        </w:rPr>
        <w:t xml:space="preserve"> truth God gives. If we ignore God</w:t>
      </w:r>
      <w:r>
        <w:rPr>
          <w:rFonts w:ascii="Avenir Book" w:hAnsi="Avenir Book" w:hint="default"/>
          <w:sz w:val="18"/>
          <w:szCs w:val="18"/>
          <w:rtl w:val="0"/>
          <w:lang w:val="en-US"/>
        </w:rPr>
        <w:t>’</w:t>
      </w:r>
      <w:r>
        <w:rPr>
          <w:rFonts w:ascii="Avenir Book" w:hAnsi="Avenir Book"/>
          <w:sz w:val="18"/>
          <w:szCs w:val="18"/>
          <w:rtl w:val="0"/>
          <w:lang w:val="en-US"/>
        </w:rPr>
        <w:t xml:space="preserve">s truth, we will lose </w:t>
      </w:r>
      <w:r>
        <w:rPr>
          <w:rFonts w:ascii="Avenir Book" w:hAnsi="Avenir Book"/>
          <w:sz w:val="18"/>
          <w:szCs w:val="18"/>
          <w:rtl w:val="0"/>
          <w:lang w:val="en-US"/>
        </w:rPr>
        <w:t xml:space="preserve">what little </w:t>
      </w:r>
      <w:r>
        <w:rPr>
          <w:rFonts w:ascii="Avenir Book" w:hAnsi="Avenir Book"/>
          <w:sz w:val="18"/>
          <w:szCs w:val="18"/>
          <w:rtl w:val="0"/>
          <w:lang w:val="en-US"/>
        </w:rPr>
        <w:t>truth</w:t>
      </w:r>
      <w:r>
        <w:rPr>
          <w:rFonts w:ascii="Avenir Book" w:hAnsi="Avenir Book"/>
          <w:sz w:val="18"/>
          <w:szCs w:val="18"/>
          <w:rtl w:val="0"/>
          <w:lang w:val="en-US"/>
        </w:rPr>
        <w:t xml:space="preserve"> we have</w:t>
      </w:r>
      <w:r>
        <w:rPr>
          <w:rFonts w:ascii="Avenir Book" w:hAnsi="Avenir Book"/>
          <w:sz w:val="18"/>
          <w:szCs w:val="18"/>
          <w:rtl w:val="0"/>
          <w:lang w:val="en-US"/>
        </w:rPr>
        <w:t xml:space="preserve">. What do these verses teach us about </w:t>
      </w:r>
      <w:r>
        <w:rPr>
          <w:rFonts w:ascii="Avenir Book" w:hAnsi="Avenir Book"/>
          <w:sz w:val="18"/>
          <w:szCs w:val="18"/>
          <w:rtl w:val="0"/>
          <w:lang w:val="en-US"/>
        </w:rPr>
        <w:t>the way</w:t>
      </w:r>
      <w:r>
        <w:rPr>
          <w:rFonts w:ascii="Avenir Book" w:hAnsi="Avenir Book"/>
          <w:sz w:val="18"/>
          <w:szCs w:val="18"/>
          <w:rtl w:val="0"/>
          <w:lang w:val="en-US"/>
        </w:rPr>
        <w:t xml:space="preserve"> the principle of the measure applies to other areas of life?</w:t>
      </w:r>
      <w:r>
        <w:rPr>
          <w:rFonts w:ascii="Avenir Book" w:hAnsi="Avenir Book"/>
          <w:sz w:val="18"/>
          <w:szCs w:val="18"/>
          <w:rtl w:val="0"/>
          <w:lang w:val="en-US"/>
        </w:rPr>
        <w:t xml:space="preserve"> (2 Corinthians 9:6, Galatians 6:7, 1 Corinthians 9:24-25, Revelation 22:12, Luke 6:37-38, Matthew 25:14-29)</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The parable of the growing seed provides great comfort. It reminds us that all </w:t>
      </w:r>
      <w:r>
        <w:rPr>
          <w:rFonts w:ascii="Avenir Book" w:hAnsi="Avenir Book"/>
          <w:sz w:val="18"/>
          <w:szCs w:val="18"/>
          <w:rtl w:val="0"/>
          <w:lang w:val="en-US"/>
        </w:rPr>
        <w:t>spiritual</w:t>
      </w:r>
      <w:r>
        <w:rPr>
          <w:rFonts w:ascii="Avenir Book" w:hAnsi="Avenir Book"/>
          <w:sz w:val="18"/>
          <w:szCs w:val="18"/>
          <w:rtl w:val="0"/>
          <w:lang w:val="en-US"/>
        </w:rPr>
        <w:t xml:space="preserve"> life and growth finds its source in God</w:t>
      </w:r>
      <w:r>
        <w:rPr>
          <w:rFonts w:ascii="Avenir Book" w:hAnsi="Avenir Book"/>
          <w:sz w:val="18"/>
          <w:szCs w:val="18"/>
          <w:rtl w:val="0"/>
          <w:lang w:val="en-US"/>
        </w:rPr>
        <w:t>, not in our strength</w:t>
      </w:r>
      <w:r>
        <w:rPr>
          <w:rFonts w:ascii="Avenir Book" w:hAnsi="Avenir Book"/>
          <w:sz w:val="18"/>
          <w:szCs w:val="18"/>
          <w:rtl w:val="0"/>
          <w:lang w:val="en-US"/>
        </w:rPr>
        <w:t xml:space="preserve">. </w:t>
      </w:r>
      <w:r>
        <w:rPr>
          <w:rFonts w:ascii="Avenir Book" w:hAnsi="Avenir Book"/>
          <w:sz w:val="18"/>
          <w:szCs w:val="18"/>
          <w:rtl w:val="0"/>
          <w:lang w:val="en-US"/>
        </w:rPr>
        <w:t>H</w:t>
      </w:r>
      <w:r>
        <w:rPr>
          <w:rFonts w:ascii="Avenir Book" w:hAnsi="Avenir Book"/>
          <w:sz w:val="18"/>
          <w:szCs w:val="18"/>
          <w:rtl w:val="0"/>
          <w:lang w:val="en-US"/>
        </w:rPr>
        <w:t xml:space="preserve">ow do these verses change the way you think about spiritual life and </w:t>
      </w:r>
      <w:r>
        <w:rPr>
          <w:rFonts w:ascii="Avenir Book" w:hAnsi="Avenir Book"/>
          <w:sz w:val="18"/>
          <w:szCs w:val="18"/>
          <w:rtl w:val="0"/>
          <w:lang w:val="en-US"/>
        </w:rPr>
        <w:t>growth</w:t>
      </w:r>
      <w:r>
        <w:rPr>
          <w:rFonts w:ascii="Avenir Book" w:hAnsi="Avenir Book"/>
          <w:sz w:val="18"/>
          <w:szCs w:val="18"/>
          <w:rtl w:val="0"/>
          <w:lang w:val="en-US"/>
        </w:rPr>
        <w:t>?</w:t>
      </w:r>
      <w:r>
        <w:rPr>
          <w:rFonts w:ascii="Avenir Book" w:hAnsi="Avenir Book"/>
          <w:sz w:val="18"/>
          <w:szCs w:val="18"/>
          <w:rtl w:val="0"/>
          <w:lang w:val="en-US"/>
        </w:rPr>
        <w:t xml:space="preserve"> (1 Corinthians 3:6-7, Philippians 1:6, 1 Thessalonians 3:12)</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