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ackground w:color="FFFFFF"/>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Coronation and Vindication</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7, 2018</w:t>
      </w: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Jesus was crowned king at his </w:t>
      </w:r>
      <w:r>
        <w:rPr>
          <w:rFonts w:ascii="Avenir Heavy" w:hAnsi="Avenir Heavy"/>
          <w:sz w:val="28"/>
          <w:szCs w:val="28"/>
          <w:u w:val="single"/>
          <w:rtl w:val="0"/>
          <w:lang w:val="en-US"/>
        </w:rPr>
        <w:t>baptism</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In those days Jesus came from Nazareth of Galilee and was baptized by John in the Jordan. Mark 1:9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myself did not know him</w:t>
      </w:r>
      <w:r>
        <w:rPr>
          <w:rFonts w:ascii="Avenir Book Oblique" w:hAnsi="Avenir Book Oblique"/>
          <w:sz w:val="20"/>
          <w:szCs w:val="20"/>
          <w:rtl w:val="0"/>
          <w:lang w:val="en-US"/>
        </w:rPr>
        <w:t xml:space="preserve">, but he who sent me to baptize with water said to me, </w:t>
      </w:r>
      <w:r>
        <w:rPr>
          <w:rFonts w:ascii="Avenir Book Oblique" w:hAnsi="Avenir Book Oblique" w:hint="default"/>
          <w:sz w:val="20"/>
          <w:szCs w:val="20"/>
          <w:rtl w:val="0"/>
          <w:lang w:val="en-US"/>
        </w:rPr>
        <w:t>‘</w:t>
      </w:r>
      <w:r>
        <w:rPr>
          <w:rFonts w:ascii="Avenir Book Oblique" w:hAnsi="Avenir Book Oblique"/>
          <w:sz w:val="20"/>
          <w:szCs w:val="20"/>
          <w:rtl w:val="0"/>
          <w:lang w:val="en-US"/>
        </w:rPr>
        <w:t>He on whom you see the Spirit descend and remain, this is he who baptizes with the Holy Spirit.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1:33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John would have prevented him, saying,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I need to be baptized by you, and do you come to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3:14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Why did Jesus want to be baptized?</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wanted to be baptized because </w:t>
      </w:r>
      <w:r>
        <w:rPr>
          <w:rFonts w:ascii="Avenir Heavy" w:hAnsi="Avenir Heavy"/>
          <w:sz w:val="20"/>
          <w:szCs w:val="20"/>
          <w:rtl w:val="0"/>
          <w:lang w:val="en-US"/>
        </w:rPr>
        <w:t>submitting to John the Baptist</w:t>
      </w:r>
      <w:r>
        <w:rPr>
          <w:rFonts w:ascii="Avenir Heavy" w:hAnsi="Avenir Heavy" w:hint="default"/>
          <w:sz w:val="20"/>
          <w:szCs w:val="20"/>
          <w:rtl w:val="0"/>
          <w:lang w:val="en-US"/>
        </w:rPr>
        <w:t>’</w:t>
      </w:r>
      <w:r>
        <w:rPr>
          <w:rFonts w:ascii="Avenir Heavy" w:hAnsi="Avenir Heavy"/>
          <w:sz w:val="20"/>
          <w:szCs w:val="20"/>
          <w:rtl w:val="0"/>
          <w:lang w:val="en-US"/>
        </w:rPr>
        <w:t xml:space="preserve">s baptism demonstrated he was living a life that is </w:t>
      </w:r>
      <w:r>
        <w:rPr>
          <w:rFonts w:ascii="Avenir Heavy" w:hAnsi="Avenir Heavy"/>
          <w:sz w:val="20"/>
          <w:szCs w:val="20"/>
          <w:u w:val="single"/>
          <w:rtl w:val="0"/>
          <w:lang w:val="en-US"/>
        </w:rPr>
        <w:t>right</w:t>
      </w:r>
      <w:r>
        <w:rPr>
          <w:rFonts w:ascii="Avenir Heavy" w:hAnsi="Avenir Heavy"/>
          <w:sz w:val="20"/>
          <w:szCs w:val="20"/>
          <w:rtl w:val="0"/>
          <w:lang w:val="en-US"/>
        </w:rPr>
        <w:t xml:space="preserve"> before God</w:t>
      </w:r>
      <w:r>
        <w:rPr>
          <w:rFonts w:ascii="Avenir Heavy" w:hAnsi="Avenir Heavy"/>
          <w:sz w:val="20"/>
          <w:szCs w:val="20"/>
          <w:rtl w:val="0"/>
          <w:lang w:val="en-US"/>
        </w:rPr>
        <w:t>.</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Jesus answered him,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Let it be so now, for thus it is fitting for us to fulfill all righteousness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Then he consented. Matthew 3:15 (ESV)</w:t>
      </w:r>
    </w:p>
    <w:p>
      <w:pPr>
        <w:pStyle w:val="Default"/>
        <w:spacing w:after="120"/>
        <w:ind w:left="1015" w:firstLine="0"/>
        <w:jc w:val="left"/>
        <w:rPr>
          <w:rFonts w:ascii="Avenir Heavy" w:cs="Avenir Heavy" w:hAnsi="Avenir Heavy" w:eastAsia="Avenir Heavy"/>
          <w:sz w:val="20"/>
          <w:szCs w:val="20"/>
          <w:lang w:val="en-US"/>
        </w:rPr>
      </w:pPr>
      <w:r>
        <w:rPr>
          <w:rFonts w:ascii="Avenir Heavy" w:hAnsi="Avenir Heavy"/>
          <w:sz w:val="20"/>
          <w:szCs w:val="20"/>
          <w:rtl w:val="0"/>
          <w:lang w:val="en-US"/>
        </w:rPr>
        <w:t xml:space="preserve">Jesus wanted to be baptized so he could </w:t>
      </w:r>
      <w:r>
        <w:rPr>
          <w:rFonts w:ascii="Avenir Heavy" w:hAnsi="Avenir Heavy"/>
          <w:sz w:val="20"/>
          <w:szCs w:val="20"/>
          <w:u w:val="single"/>
          <w:rtl w:val="0"/>
          <w:lang w:val="en-US"/>
        </w:rPr>
        <w:t>fully</w:t>
      </w:r>
      <w:r>
        <w:rPr>
          <w:rFonts w:ascii="Avenir Heavy" w:hAnsi="Avenir Heavy"/>
          <w:sz w:val="20"/>
          <w:szCs w:val="20"/>
          <w:rtl w:val="0"/>
          <w:lang w:val="en-US"/>
        </w:rPr>
        <w:t xml:space="preserve"> </w:t>
      </w:r>
      <w:r>
        <w:rPr>
          <w:rFonts w:ascii="Avenir Heavy" w:hAnsi="Avenir Heavy"/>
          <w:sz w:val="20"/>
          <w:szCs w:val="20"/>
          <w:u w:val="single"/>
          <w:rtl w:val="0"/>
          <w:lang w:val="en-US"/>
        </w:rPr>
        <w:t>identify</w:t>
      </w:r>
      <w:r>
        <w:rPr>
          <w:rFonts w:ascii="Avenir Heavy" w:hAnsi="Avenir Heavy"/>
          <w:sz w:val="20"/>
          <w:szCs w:val="20"/>
          <w:rtl w:val="0"/>
          <w:lang w:val="en-US"/>
        </w:rPr>
        <w:t xml:space="preserve"> with the sinners he came to save.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have a baptism to be baptized with, and how great is my distress until it is accomplished</w:t>
      </w:r>
      <w:r>
        <w:rPr>
          <w:rFonts w:ascii="Avenir Book Oblique" w:hAnsi="Avenir Book Oblique"/>
          <w:sz w:val="20"/>
          <w:szCs w:val="20"/>
          <w:rtl w:val="0"/>
          <w:lang w:val="en-US"/>
        </w:rPr>
        <w:t>! Luke 12:50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when he came up out of the water, immediately </w:t>
      </w:r>
      <w:r>
        <w:rPr>
          <w:rFonts w:ascii="Avenir Book Oblique" w:hAnsi="Avenir Book Oblique"/>
          <w:sz w:val="20"/>
          <w:szCs w:val="20"/>
          <w:u w:val="single"/>
          <w:rtl w:val="0"/>
          <w:lang w:val="en-US"/>
        </w:rPr>
        <w:t>he saw the heavens being torn open</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the Spirit descending on him like a dove</w:t>
      </w:r>
      <w:r>
        <w:rPr>
          <w:rFonts w:ascii="Avenir Book Oblique" w:hAnsi="Avenir Book Oblique"/>
          <w:sz w:val="20"/>
          <w:szCs w:val="20"/>
          <w:rtl w:val="0"/>
          <w:lang w:val="en-US"/>
        </w:rPr>
        <w:t xml:space="preserve">. And </w:t>
      </w:r>
      <w:r>
        <w:rPr>
          <w:rFonts w:ascii="Avenir Book Oblique" w:hAnsi="Avenir Book Oblique"/>
          <w:sz w:val="20"/>
          <w:szCs w:val="20"/>
          <w:u w:val="single"/>
          <w:rtl w:val="0"/>
          <w:lang w:val="en-US"/>
        </w:rPr>
        <w:t xml:space="preserve">a voice came from heaven,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You are my beloved Son; with you I am well pleased.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1:10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spacing w:after="120"/>
        <w:ind w:left="1015" w:firstLine="0"/>
        <w:jc w:val="left"/>
        <w:rPr>
          <w:rFonts w:ascii="Avenir Book" w:cs="Avenir Book" w:hAnsi="Avenir Book" w:eastAsia="Avenir Book"/>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The baptism of Jesus echoes the Genesis 2 </w:t>
      </w:r>
      <w:r>
        <w:rPr>
          <w:rFonts w:ascii="Avenir Heavy" w:hAnsi="Avenir Heavy"/>
          <w:sz w:val="24"/>
          <w:szCs w:val="24"/>
          <w:u w:val="single"/>
          <w:rtl w:val="0"/>
          <w:lang w:val="en-US"/>
        </w:rPr>
        <w:t>creation</w:t>
      </w:r>
      <w:r>
        <w:rPr>
          <w:rFonts w:ascii="Avenir Heavy" w:hAnsi="Avenir Heavy"/>
          <w:sz w:val="24"/>
          <w:szCs w:val="24"/>
          <w:rtl w:val="0"/>
          <w:lang w:val="en-US"/>
        </w:rPr>
        <w:t xml:space="preserve"> story.</w:t>
      </w:r>
    </w:p>
    <w:p>
      <w:pPr>
        <w:pStyle w:val="Default"/>
        <w:spacing w:after="120"/>
        <w:ind w:left="216" w:firstLine="0"/>
        <w:jc w:val="left"/>
        <w:rPr>
          <w:rFonts w:ascii="Avenir Heavy" w:cs="Avenir Heavy" w:hAnsi="Avenir Heavy" w:eastAsia="Avenir Heavy"/>
          <w:sz w:val="24"/>
          <w:szCs w:val="24"/>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The baptism of Jesus was </w:t>
      </w:r>
      <w:r>
        <w:rPr>
          <w:rFonts w:ascii="Avenir Heavy" w:hAnsi="Avenir Heavy"/>
          <w:sz w:val="24"/>
          <w:szCs w:val="24"/>
          <w:u w:val="single"/>
          <w:rtl w:val="0"/>
          <w:lang w:val="en-US"/>
        </w:rPr>
        <w:t>public</w:t>
      </w:r>
      <w:r>
        <w:rPr>
          <w:rFonts w:ascii="Avenir Heavy" w:hAnsi="Avenir Heavy"/>
          <w:sz w:val="24"/>
          <w:szCs w:val="24"/>
          <w:rtl w:val="0"/>
          <w:lang w:val="en-US"/>
        </w:rPr>
        <w:t>, not private.</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And John bore witness: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saw the Spirit descend from heaven like a dove, and it remained on him.</w:t>
      </w:r>
      <w:r>
        <w:rPr>
          <w:rFonts w:ascii="Avenir Book Oblique" w:hAnsi="Avenir Book Oblique"/>
          <w:sz w:val="20"/>
          <w:szCs w:val="20"/>
          <w:rtl w:val="0"/>
          <w:lang w:val="en-US"/>
        </w:rPr>
        <w:t xml:space="preserve"> I myself did not know him, but he who sent me to baptize with water said to me, </w:t>
      </w:r>
      <w:r>
        <w:rPr>
          <w:rFonts w:ascii="Avenir Book Oblique" w:hAnsi="Avenir Book Oblique" w:hint="default"/>
          <w:sz w:val="20"/>
          <w:szCs w:val="20"/>
          <w:rtl w:val="0"/>
          <w:lang w:val="en-US"/>
        </w:rPr>
        <w:t>‘</w:t>
      </w:r>
      <w:r>
        <w:rPr>
          <w:rFonts w:ascii="Avenir Book Oblique" w:hAnsi="Avenir Book Oblique"/>
          <w:sz w:val="20"/>
          <w:szCs w:val="20"/>
          <w:rtl w:val="0"/>
          <w:lang w:val="en-US"/>
        </w:rPr>
        <w:t>He on whom you see the Spirit descend and remain, this is he who baptizes with the Holy Spirit.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I have seen and have borne witness that this is the Son of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John 1:32</w:t>
      </w:r>
      <w:r>
        <w:rPr>
          <w:rFonts w:ascii="Avenir Book Oblique" w:hAnsi="Avenir Book Oblique" w:hint="default"/>
          <w:sz w:val="20"/>
          <w:szCs w:val="20"/>
          <w:rtl w:val="0"/>
          <w:lang w:val="en-US"/>
        </w:rPr>
        <w:t>–</w:t>
      </w:r>
      <w:r>
        <w:rPr>
          <w:rFonts w:ascii="Avenir Book Oblique" w:hAnsi="Avenir Book Oblique"/>
          <w:sz w:val="20"/>
          <w:szCs w:val="20"/>
          <w:rtl w:val="0"/>
          <w:lang w:val="en-US"/>
        </w:rPr>
        <w:t>34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Oh that you would rend the heavens and come down</w:t>
      </w:r>
      <w:r>
        <w:rPr>
          <w:rFonts w:ascii="Avenir Book Oblique" w:hAnsi="Avenir Book Oblique"/>
          <w:sz w:val="20"/>
          <w:szCs w:val="20"/>
          <w:rtl w:val="0"/>
          <w:lang w:val="en-US"/>
        </w:rPr>
        <w:t>, that the mountains might quake at your presence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64:1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At 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baptism, the Holy Spirit authenticated Jesus as the Son of God </w:t>
      </w:r>
      <w:r>
        <w:rPr>
          <w:rFonts w:ascii="Avenir Heavy" w:hAnsi="Avenir Heavy"/>
          <w:sz w:val="24"/>
          <w:szCs w:val="24"/>
          <w:u w:val="single"/>
          <w:rtl w:val="0"/>
          <w:lang w:val="en-US"/>
        </w:rPr>
        <w:t>visibly</w:t>
      </w:r>
      <w:r>
        <w:rPr>
          <w:rFonts w:ascii="Avenir Heavy" w:hAnsi="Avenir Heavy"/>
          <w:sz w:val="24"/>
          <w:szCs w:val="24"/>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hint="default"/>
          <w:sz w:val="20"/>
          <w:szCs w:val="20"/>
          <w:rtl w:val="0"/>
          <w:lang w:val="en-US"/>
        </w:rPr>
        <w:t>…</w:t>
      </w:r>
      <w:r>
        <w:rPr>
          <w:rFonts w:ascii="Avenir Book" w:hAnsi="Avenir Book"/>
          <w:sz w:val="20"/>
          <w:szCs w:val="20"/>
          <w:rtl w:val="0"/>
          <w:lang w:val="en-US"/>
        </w:rPr>
        <w:t xml:space="preserve">and the Sprit of God fluttered over the face of the waters </w:t>
      </w:r>
      <w:r>
        <w:rPr>
          <w:rFonts w:ascii="Avenir Book" w:hAnsi="Avenir Book"/>
          <w:sz w:val="20"/>
          <w:szCs w:val="20"/>
          <w:u w:val="single"/>
          <w:rtl w:val="0"/>
          <w:lang w:val="en-US"/>
        </w:rPr>
        <w:t>like a dove</w:t>
      </w:r>
      <w:r>
        <w:rPr>
          <w:rFonts w:ascii="Avenir Book" w:hAnsi="Avenir Book"/>
          <w:sz w:val="20"/>
          <w:szCs w:val="20"/>
          <w:rtl w:val="0"/>
          <w:lang w:val="en-US"/>
        </w:rPr>
        <w:t>.</w:t>
      </w:r>
      <w:r>
        <w:rPr>
          <w:rFonts w:ascii="Avenir Book" w:hAnsi="Avenir Book" w:hint="default"/>
          <w:sz w:val="20"/>
          <w:szCs w:val="20"/>
          <w:rtl w:val="0"/>
          <w:lang w:val="en-US"/>
        </w:rPr>
        <w:t>”</w:t>
      </w:r>
      <w:r>
        <w:rPr>
          <w:rFonts w:ascii="Avenir Book" w:hAnsi="Avenir Book"/>
          <w:sz w:val="20"/>
          <w:szCs w:val="20"/>
          <w:rtl w:val="0"/>
          <w:lang w:val="en-US"/>
        </w:rPr>
        <w:t xml:space="preserve"> Genesis 1:2 Aramaic Targums</w:t>
      </w:r>
    </w:p>
    <w:p>
      <w:pPr>
        <w:pStyle w:val="Default"/>
        <w:spacing w:after="120"/>
        <w:ind w:left="1015" w:firstLine="0"/>
        <w:jc w:val="left"/>
        <w:rPr>
          <w:rFonts w:ascii="Avenir Book" w:cs="Avenir Book" w:hAnsi="Avenir Book" w:eastAsia="Avenir Book"/>
          <w:sz w:val="20"/>
          <w:szCs w:val="20"/>
          <w:lang w:val="en-US"/>
        </w:rPr>
      </w:pP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u w:val="single"/>
          <w:rtl w:val="0"/>
          <w:lang w:val="en-US"/>
        </w:rPr>
        <w:t>And the Spirit of the Lord shall rest upon him, the Spirit of wisdom and understanding, the Spirit of counsel and might, the Spirit of knowledge and the fear of the Lord</w:t>
      </w:r>
      <w:r>
        <w:rPr>
          <w:rFonts w:ascii="Avenir Book" w:hAnsi="Avenir Book"/>
          <w:sz w:val="20"/>
          <w:szCs w:val="20"/>
          <w:rtl w:val="0"/>
          <w:lang w:val="en-US"/>
        </w:rPr>
        <w:t>. Isaiah 11:2 (ESV)</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Behold my servant, whom I uphold, my chosen, in whom my soul delights; </w:t>
      </w:r>
      <w:r>
        <w:rPr>
          <w:rFonts w:ascii="Avenir Book" w:hAnsi="Avenir Book"/>
          <w:sz w:val="20"/>
          <w:szCs w:val="20"/>
          <w:u w:val="single"/>
          <w:rtl w:val="0"/>
          <w:lang w:val="en-US"/>
        </w:rPr>
        <w:t>I have put my Spirit upon him</w:t>
      </w:r>
      <w:r>
        <w:rPr>
          <w:rFonts w:ascii="Avenir Book" w:hAnsi="Avenir Book"/>
          <w:sz w:val="20"/>
          <w:szCs w:val="20"/>
          <w:rtl w:val="0"/>
          <w:lang w:val="en-US"/>
        </w:rPr>
        <w:t>; he will bring forth justice to the nations. Isaiah 42:1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At Jesus</w:t>
      </w:r>
      <w:r>
        <w:rPr>
          <w:rFonts w:ascii="Avenir Heavy" w:hAnsi="Avenir Heavy" w:hint="default"/>
          <w:sz w:val="24"/>
          <w:szCs w:val="24"/>
          <w:rtl w:val="0"/>
          <w:lang w:val="en-US"/>
        </w:rPr>
        <w:t xml:space="preserve">’ </w:t>
      </w:r>
      <w:r>
        <w:rPr>
          <w:rFonts w:ascii="Avenir Heavy" w:hAnsi="Avenir Heavy"/>
          <w:sz w:val="24"/>
          <w:szCs w:val="24"/>
          <w:rtl w:val="0"/>
          <w:lang w:val="en-US"/>
        </w:rPr>
        <w:t xml:space="preserve">baptism, God the Father authenticated Jesus as the Son of God </w:t>
      </w:r>
      <w:r>
        <w:rPr>
          <w:rFonts w:ascii="Avenir Heavy" w:hAnsi="Avenir Heavy"/>
          <w:sz w:val="24"/>
          <w:szCs w:val="24"/>
          <w:u w:val="single"/>
          <w:rtl w:val="0"/>
          <w:lang w:val="en-US"/>
        </w:rPr>
        <w:t>audibly</w:t>
      </w:r>
      <w:r>
        <w:rPr>
          <w:rFonts w:ascii="Avenir Heavy" w:hAnsi="Avenir Heavy"/>
          <w:sz w:val="24"/>
          <w:szCs w:val="24"/>
          <w:rtl w:val="0"/>
          <w:lang w:val="en-US"/>
        </w:rPr>
        <w:t>.</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rtl w:val="0"/>
          <w:lang w:val="en-US"/>
        </w:rPr>
        <w:t xml:space="preserve">And a voice came from heaven, </w:t>
      </w:r>
      <w:r>
        <w:rPr>
          <w:rFonts w:ascii="Avenir Book" w:hAnsi="Avenir Book" w:hint="default"/>
          <w:sz w:val="20"/>
          <w:szCs w:val="20"/>
          <w:rtl w:val="0"/>
          <w:lang w:val="en-US"/>
        </w:rPr>
        <w:t>“</w:t>
      </w:r>
      <w:r>
        <w:rPr>
          <w:rFonts w:ascii="Avenir Book" w:hAnsi="Avenir Book"/>
          <w:sz w:val="20"/>
          <w:szCs w:val="20"/>
          <w:u w:val="single"/>
          <w:rtl w:val="0"/>
          <w:lang w:val="en-US"/>
        </w:rPr>
        <w:t>You are my beloved Son; with you I am well pleased</w:t>
      </w:r>
      <w:r>
        <w:rPr>
          <w:rFonts w:ascii="Avenir Book" w:hAnsi="Avenir Book"/>
          <w:sz w:val="20"/>
          <w:szCs w:val="20"/>
          <w:rtl w:val="0"/>
          <w:lang w:val="en-US"/>
        </w:rPr>
        <w:t>.</w:t>
      </w:r>
      <w:r>
        <w:rPr>
          <w:rFonts w:ascii="Avenir Book" w:hAnsi="Avenir Book" w:hint="default"/>
          <w:sz w:val="20"/>
          <w:szCs w:val="20"/>
          <w:rtl w:val="0"/>
          <w:lang w:val="en-US"/>
        </w:rPr>
        <w:t xml:space="preserve">” </w:t>
      </w:r>
      <w:r>
        <w:rPr>
          <w:rFonts w:ascii="Avenir Book" w:hAnsi="Avenir Book"/>
          <w:sz w:val="20"/>
          <w:szCs w:val="20"/>
          <w:rtl w:val="0"/>
          <w:lang w:val="en-US"/>
        </w:rPr>
        <w:t>Mark 1:11 (ESV)</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rtl w:val="0"/>
          <w:lang w:val="en-US"/>
        </w:rPr>
        <w:t xml:space="preserve">As for me, </w:t>
      </w:r>
      <w:r>
        <w:rPr>
          <w:rFonts w:ascii="Avenir Book" w:hAnsi="Avenir Book"/>
          <w:sz w:val="20"/>
          <w:szCs w:val="20"/>
          <w:u w:val="single"/>
          <w:rtl w:val="0"/>
          <w:lang w:val="en-US"/>
        </w:rPr>
        <w:t>I have set my King on Zion, my holy hill.</w:t>
      </w:r>
      <w:r>
        <w:rPr>
          <w:rFonts w:ascii="Avenir Book" w:hAnsi="Avenir Book" w:hint="default"/>
          <w:sz w:val="20"/>
          <w:szCs w:val="20"/>
          <w:u w:val="single"/>
          <w:rtl w:val="0"/>
          <w:lang w:val="en-US"/>
        </w:rPr>
        <w:t xml:space="preserve">” </w:t>
      </w:r>
      <w:r>
        <w:rPr>
          <w:rFonts w:ascii="Avenir Book" w:hAnsi="Avenir Book"/>
          <w:sz w:val="20"/>
          <w:szCs w:val="20"/>
          <w:u w:val="single"/>
          <w:rtl w:val="0"/>
          <w:lang w:val="en-US"/>
        </w:rPr>
        <w:t xml:space="preserve">I will tell of the decree: The Lord said to me, </w:t>
      </w:r>
      <w:r>
        <w:rPr>
          <w:rFonts w:ascii="Avenir Book" w:hAnsi="Avenir Book" w:hint="default"/>
          <w:sz w:val="20"/>
          <w:szCs w:val="20"/>
          <w:u w:val="single"/>
          <w:rtl w:val="0"/>
          <w:lang w:val="en-US"/>
        </w:rPr>
        <w:t>“</w:t>
      </w:r>
      <w:r>
        <w:rPr>
          <w:rFonts w:ascii="Avenir Heavy" w:hAnsi="Avenir Heavy"/>
          <w:sz w:val="20"/>
          <w:szCs w:val="20"/>
          <w:u w:val="single"/>
          <w:rtl w:val="0"/>
          <w:lang w:val="en-US"/>
        </w:rPr>
        <w:t>You are my Son</w:t>
      </w:r>
      <w:r>
        <w:rPr>
          <w:rFonts w:ascii="Avenir Book" w:hAnsi="Avenir Book"/>
          <w:sz w:val="20"/>
          <w:szCs w:val="20"/>
          <w:u w:val="single"/>
          <w:rtl w:val="0"/>
          <w:lang w:val="en-US"/>
        </w:rPr>
        <w:t>; today I have begotten you. Ask of me, and I will make the nations your heritage, and the ends of the earth your possession</w:t>
      </w:r>
      <w:r>
        <w:rPr>
          <w:rFonts w:ascii="Avenir Book" w:hAnsi="Avenir Book"/>
          <w:sz w:val="20"/>
          <w:szCs w:val="20"/>
          <w:rtl w:val="0"/>
          <w:lang w:val="en-US"/>
        </w:rPr>
        <w:t>. Psalm 2:6</w:t>
      </w:r>
      <w:r>
        <w:rPr>
          <w:rFonts w:ascii="Avenir Book" w:hAnsi="Avenir Book" w:hint="default"/>
          <w:sz w:val="20"/>
          <w:szCs w:val="20"/>
          <w:rtl w:val="0"/>
          <w:lang w:val="en-US"/>
        </w:rPr>
        <w:t>–</w:t>
      </w:r>
      <w:r>
        <w:rPr>
          <w:rFonts w:ascii="Avenir Book" w:hAnsi="Avenir Book"/>
          <w:sz w:val="20"/>
          <w:szCs w:val="20"/>
          <w:rtl w:val="0"/>
          <w:lang w:val="en-US"/>
        </w:rPr>
        <w:t>8 (ESV)</w:t>
      </w:r>
    </w:p>
    <w:p>
      <w:pPr>
        <w:pStyle w:val="Default"/>
        <w:spacing w:after="120"/>
        <w:ind w:left="1015" w:firstLine="0"/>
        <w:jc w:val="left"/>
        <w:rPr>
          <w:rFonts w:ascii="Avenir Book" w:cs="Avenir Book" w:hAnsi="Avenir Book" w:eastAsia="Avenir Book"/>
          <w:sz w:val="20"/>
          <w:szCs w:val="20"/>
          <w:u w:val="single"/>
          <w:lang w:val="en-US"/>
        </w:rPr>
      </w:pPr>
      <w:r>
        <w:rPr>
          <w:rFonts w:ascii="Avenir Book" w:hAnsi="Avenir Book"/>
          <w:sz w:val="20"/>
          <w:szCs w:val="20"/>
          <w:u w:val="single"/>
          <w:rtl w:val="0"/>
          <w:lang w:val="en-US"/>
        </w:rPr>
        <w:t xml:space="preserve">Behold my servant, whom I uphold, my chosen, </w:t>
      </w:r>
      <w:r>
        <w:rPr>
          <w:rFonts w:ascii="Avenir Heavy" w:hAnsi="Avenir Heavy"/>
          <w:sz w:val="20"/>
          <w:szCs w:val="20"/>
          <w:u w:val="single"/>
          <w:rtl w:val="0"/>
          <w:lang w:val="en-US"/>
        </w:rPr>
        <w:t>in whom my soul delights</w:t>
      </w:r>
      <w:r>
        <w:rPr>
          <w:rFonts w:ascii="Avenir Book" w:hAnsi="Avenir Book"/>
          <w:sz w:val="20"/>
          <w:szCs w:val="20"/>
          <w:rtl w:val="0"/>
          <w:lang w:val="en-US"/>
        </w:rPr>
        <w:t>; I have put my Spirit upon him; he will bring forth justice to the nations. Isaiah 42:1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Application</w:t>
      </w: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To live a life pleasing to God, we need to rely on the Holy Spirit, just like Jesus.</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u w:val="single"/>
          <w:rtl w:val="0"/>
          <w:lang w:val="en-US"/>
        </w:rPr>
        <w:t>in order that the righteous requirement of the law might be fulfilled in us, who walk not according to the flesh but according to the Spirit</w:t>
      </w:r>
      <w:r>
        <w:rPr>
          <w:rFonts w:ascii="Avenir Book" w:hAnsi="Avenir Book"/>
          <w:sz w:val="20"/>
          <w:szCs w:val="20"/>
          <w:rtl w:val="0"/>
          <w:lang w:val="en-US"/>
        </w:rPr>
        <w:t>. Romans 8:4 (ESV)</w:t>
      </w:r>
      <w:r>
        <w:rPr>
          <w:rFonts w:ascii="Arial Unicode MS" w:cs="Arial Unicode MS" w:hAnsi="Arial Unicode MS" w:eastAsia="Arial Unicode MS"/>
          <w:b w:val="0"/>
          <w:bCs w:val="0"/>
          <w:i w:val="0"/>
          <w:iCs w:val="0"/>
          <w:sz w:val="20"/>
          <w:szCs w:val="20"/>
          <w:lang w:val="en-US"/>
        </w:rPr>
        <w:br w:type="textWrapping"/>
        <w:br w:type="textWrapping"/>
      </w:r>
      <w:r>
        <w:rPr>
          <w:rFonts w:ascii="Avenir Book" w:hAnsi="Avenir Book"/>
          <w:sz w:val="20"/>
          <w:szCs w:val="20"/>
          <w:u w:val="single"/>
          <w:rtl w:val="0"/>
          <w:lang w:val="en-US"/>
        </w:rPr>
        <w:t>For if you live according to the flesh you will die, but if by the Spirit you put to death the deeds of the body, you will live</w:t>
      </w:r>
      <w:r>
        <w:rPr>
          <w:rFonts w:ascii="Avenir Book" w:hAnsi="Avenir Book"/>
          <w:sz w:val="20"/>
          <w:szCs w:val="20"/>
          <w:rtl w:val="0"/>
          <w:lang w:val="en-US"/>
        </w:rPr>
        <w:t>. Romans 8:13 (ESV)</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sz w:val="20"/>
          <w:szCs w:val="20"/>
          <w:u w:val="single"/>
          <w:rtl w:val="0"/>
          <w:lang w:val="en-US"/>
        </w:rPr>
        <w:t>And do not get drunk with wine, for that is debauchery, but be filled with the Spirit</w:t>
      </w:r>
      <w:r>
        <w:rPr>
          <w:rFonts w:ascii="Avenir Book" w:hAnsi="Avenir Book"/>
          <w:sz w:val="20"/>
          <w:szCs w:val="20"/>
          <w:rtl w:val="0"/>
          <w:lang w:val="en-US"/>
        </w:rPr>
        <w:t>, Ephesians 5:18 (ESV)</w:t>
      </w:r>
      <w:r>
        <w:rPr>
          <w:rFonts w:ascii="Avenir Book" w:hAnsi="Avenir Book"/>
          <w:sz w:val="20"/>
          <w:szCs w:val="20"/>
          <w:rtl w:val="0"/>
          <w:lang w:val="en-US"/>
        </w:rPr>
        <w:t xml:space="preserve"> See also Romans 6:15-20.</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Jesus was vindicated as king when he successfully faced Satan</w:t>
      </w:r>
      <w:r>
        <w:rPr>
          <w:rFonts w:ascii="Avenir Heavy" w:hAnsi="Avenir Heavy" w:hint="default"/>
          <w:sz w:val="28"/>
          <w:szCs w:val="28"/>
          <w:rtl w:val="0"/>
          <w:lang w:val="en-US"/>
        </w:rPr>
        <w:t>’</w:t>
      </w:r>
      <w:r>
        <w:rPr>
          <w:rFonts w:ascii="Avenir Heavy" w:hAnsi="Avenir Heavy"/>
          <w:sz w:val="28"/>
          <w:szCs w:val="28"/>
          <w:rtl w:val="0"/>
          <w:lang w:val="en-US"/>
        </w:rPr>
        <w:t xml:space="preserve">s temptations in the </w:t>
      </w:r>
      <w:r>
        <w:rPr>
          <w:rFonts w:ascii="Avenir Heavy" w:hAnsi="Avenir Heavy"/>
          <w:sz w:val="28"/>
          <w:szCs w:val="28"/>
          <w:u w:val="single"/>
          <w:rtl w:val="0"/>
          <w:lang w:val="en-US"/>
        </w:rPr>
        <w:t>wilderness</w:t>
      </w:r>
      <w:r>
        <w:rPr>
          <w:rFonts w:ascii="Avenir Heavy" w:hAnsi="Avenir Heavy"/>
          <w:sz w:val="28"/>
          <w:szCs w:val="28"/>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The Spirit immediately drove him out into the wilderness. And he was in the wilderness forty days, being tempted by Satan. And he was with the wild animals, and the angels were ministering to him. Mark 1:12</w:t>
      </w:r>
      <w:r>
        <w:rPr>
          <w:rFonts w:ascii="Avenir Book Oblique" w:hAnsi="Avenir Book Oblique" w:hint="default"/>
          <w:sz w:val="20"/>
          <w:szCs w:val="20"/>
          <w:rtl w:val="0"/>
          <w:lang w:val="en-US"/>
        </w:rPr>
        <w:t>–</w:t>
      </w:r>
      <w:r>
        <w:rPr>
          <w:rFonts w:ascii="Avenir Book Oblique" w:hAnsi="Avenir Book Oblique"/>
          <w:sz w:val="20"/>
          <w:szCs w:val="20"/>
          <w:rtl w:val="0"/>
          <w:lang w:val="en-US"/>
        </w:rPr>
        <w:t>13 (ESV)</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The temptation of Jesus echoes the fall of </w:t>
      </w:r>
      <w:r>
        <w:rPr>
          <w:rFonts w:ascii="Avenir Heavy" w:hAnsi="Avenir Heavy"/>
          <w:sz w:val="24"/>
          <w:szCs w:val="24"/>
          <w:u w:val="single"/>
          <w:rtl w:val="0"/>
          <w:lang w:val="en-US"/>
        </w:rPr>
        <w:t>Adam</w:t>
      </w:r>
      <w:r>
        <w:rPr>
          <w:rFonts w:ascii="Avenir Heavy" w:hAnsi="Avenir Heavy"/>
          <w:sz w:val="24"/>
          <w:szCs w:val="24"/>
          <w:rtl w:val="0"/>
          <w:lang w:val="en-US"/>
        </w:rPr>
        <w:t xml:space="preserve"> in Genesis 3.</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Satan</w:t>
      </w:r>
      <w:r>
        <w:rPr>
          <w:rFonts w:ascii="Avenir Heavy" w:hAnsi="Avenir Heavy" w:hint="default"/>
          <w:sz w:val="24"/>
          <w:szCs w:val="24"/>
          <w:rtl w:val="0"/>
          <w:lang w:val="en-US"/>
        </w:rPr>
        <w:t>’</w:t>
      </w:r>
      <w:r>
        <w:rPr>
          <w:rFonts w:ascii="Avenir Heavy" w:hAnsi="Avenir Heavy"/>
          <w:sz w:val="24"/>
          <w:szCs w:val="24"/>
          <w:rtl w:val="0"/>
          <w:lang w:val="en-US"/>
        </w:rPr>
        <w:t xml:space="preserve">s primary attack was to tempt Jesus </w:t>
      </w:r>
      <w:r>
        <w:rPr>
          <w:rFonts w:ascii="Avenir Heavy" w:hAnsi="Avenir Heavy"/>
          <w:sz w:val="24"/>
          <w:szCs w:val="24"/>
          <w:rtl w:val="0"/>
          <w:lang w:val="en-US"/>
        </w:rPr>
        <w:t xml:space="preserve">in his weakness </w:t>
      </w:r>
      <w:r>
        <w:rPr>
          <w:rFonts w:ascii="Avenir Heavy" w:hAnsi="Avenir Heavy"/>
          <w:sz w:val="24"/>
          <w:szCs w:val="24"/>
          <w:rtl w:val="0"/>
          <w:lang w:val="en-US"/>
        </w:rPr>
        <w:t xml:space="preserve">to rely on his divinity instead of living in </w:t>
      </w:r>
      <w:r>
        <w:rPr>
          <w:rFonts w:ascii="Avenir Heavy" w:hAnsi="Avenir Heavy"/>
          <w:sz w:val="24"/>
          <w:szCs w:val="24"/>
          <w:rtl w:val="0"/>
          <w:lang w:val="en-US"/>
        </w:rPr>
        <w:t xml:space="preserve">complete dependence on the Holy Spirit in his </w:t>
      </w:r>
      <w:r>
        <w:rPr>
          <w:rFonts w:ascii="Avenir Heavy" w:hAnsi="Avenir Heavy"/>
          <w:sz w:val="24"/>
          <w:szCs w:val="24"/>
          <w:u w:val="single"/>
          <w:rtl w:val="0"/>
          <w:lang w:val="en-US"/>
        </w:rPr>
        <w:t>humanity</w:t>
      </w:r>
      <w:r>
        <w:rPr>
          <w:rFonts w:ascii="Avenir Heavy" w:hAnsi="Avenir Heavy"/>
          <w:sz w:val="24"/>
          <w:szCs w:val="24"/>
          <w:rtl w:val="0"/>
          <w:lang w:val="en-US"/>
        </w:rPr>
        <w:t>.</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Application</w:t>
      </w: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Sometimes God guides us into trials and temptation to </w:t>
      </w:r>
      <w:r>
        <w:rPr>
          <w:rFonts w:ascii="Avenir Heavy" w:hAnsi="Avenir Heavy"/>
          <w:sz w:val="20"/>
          <w:szCs w:val="20"/>
          <w:u w:val="single"/>
          <w:rtl w:val="0"/>
          <w:lang w:val="en-US"/>
        </w:rPr>
        <w:t>prove</w:t>
      </w:r>
      <w:r>
        <w:rPr>
          <w:rFonts w:ascii="Avenir Heavy" w:hAnsi="Avenir Heavy"/>
          <w:sz w:val="20"/>
          <w:szCs w:val="20"/>
          <w:rtl w:val="0"/>
          <w:lang w:val="en-US"/>
        </w:rPr>
        <w:t xml:space="preserve"> that our faith is genuine.</w:t>
      </w:r>
    </w:p>
    <w:p>
      <w:pPr>
        <w:pStyle w:val="Default"/>
        <w:spacing w:after="120"/>
        <w:ind w:left="1015" w:firstLine="0"/>
        <w:jc w:val="left"/>
        <w:rPr>
          <w:rFonts w:ascii="Avenir Book" w:cs="Avenir Book" w:hAnsi="Avenir Book" w:eastAsia="Avenir Book"/>
          <w:sz w:val="20"/>
          <w:szCs w:val="20"/>
          <w:lang w:val="en-US"/>
        </w:rPr>
      </w:pPr>
      <w:r>
        <w:rPr>
          <w:rFonts w:ascii="Avenir Book" w:hAnsi="Avenir Book" w:hint="default"/>
          <w:sz w:val="20"/>
          <w:szCs w:val="20"/>
          <w:rtl w:val="0"/>
          <w:lang w:val="en-US"/>
        </w:rPr>
        <w:t>…</w:t>
      </w:r>
      <w:r>
        <w:rPr>
          <w:rFonts w:ascii="Avenir Book" w:hAnsi="Avenir Book"/>
          <w:sz w:val="20"/>
          <w:szCs w:val="20"/>
          <w:u w:val="single"/>
          <w:rtl w:val="0"/>
          <w:lang w:val="en-US"/>
        </w:rPr>
        <w:t>so that the tested genuineness of your faith</w:t>
      </w:r>
      <w:r>
        <w:rPr>
          <w:rFonts w:ascii="Avenir Book" w:hAnsi="Avenir Book" w:hint="default"/>
          <w:sz w:val="20"/>
          <w:szCs w:val="20"/>
          <w:u w:val="single"/>
          <w:rtl w:val="0"/>
          <w:lang w:val="en-US"/>
        </w:rPr>
        <w:t>—</w:t>
      </w:r>
      <w:r>
        <w:rPr>
          <w:rFonts w:ascii="Avenir Book" w:hAnsi="Avenir Book"/>
          <w:sz w:val="20"/>
          <w:szCs w:val="20"/>
          <w:u w:val="single"/>
          <w:rtl w:val="0"/>
          <w:lang w:val="en-US"/>
        </w:rPr>
        <w:t>more precious than gold that perishes though it is tested by fire</w:t>
      </w:r>
      <w:r>
        <w:rPr>
          <w:rFonts w:ascii="Avenir Book" w:hAnsi="Avenir Book" w:hint="default"/>
          <w:sz w:val="20"/>
          <w:szCs w:val="20"/>
          <w:u w:val="single"/>
          <w:rtl w:val="0"/>
          <w:lang w:val="en-US"/>
        </w:rPr>
        <w:t>—</w:t>
      </w:r>
      <w:r>
        <w:rPr>
          <w:rFonts w:ascii="Avenir Book" w:hAnsi="Avenir Book"/>
          <w:sz w:val="20"/>
          <w:szCs w:val="20"/>
          <w:u w:val="single"/>
          <w:rtl w:val="0"/>
          <w:lang w:val="en-US"/>
        </w:rPr>
        <w:t>may be found to result in praise and glory and honor at the revelation of Jesus Christ</w:t>
      </w:r>
      <w:r>
        <w:rPr>
          <w:rFonts w:ascii="Avenir Book" w:hAnsi="Avenir Book"/>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w:hAnsi="Avenir Book"/>
          <w:sz w:val="20"/>
          <w:szCs w:val="20"/>
          <w:rtl w:val="0"/>
          <w:lang w:val="en-US"/>
        </w:rPr>
        <w:t>1 Peter 1:7 (ESV)</w:t>
      </w:r>
    </w:p>
    <w:p>
      <w:pPr>
        <w:pStyle w:val="Default"/>
        <w:numPr>
          <w:ilvl w:val="3"/>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Sometimes God guides us into trials and temptation to </w:t>
      </w:r>
      <w:r>
        <w:rPr>
          <w:rFonts w:ascii="Avenir Heavy" w:hAnsi="Avenir Heavy"/>
          <w:sz w:val="20"/>
          <w:szCs w:val="20"/>
          <w:u w:val="single"/>
          <w:rtl w:val="0"/>
          <w:lang w:val="en-US"/>
        </w:rPr>
        <w:t>improve</w:t>
      </w:r>
      <w:r>
        <w:rPr>
          <w:rFonts w:ascii="Avenir Heavy" w:hAnsi="Avenir Heavy"/>
          <w:sz w:val="20"/>
          <w:szCs w:val="20"/>
          <w:rtl w:val="0"/>
          <w:lang w:val="en-US"/>
        </w:rPr>
        <w:t xml:space="preserve"> our faith.</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Count it all joy, my brothers, when you meet trials of various kinds, for you know that the testing of your faith produces steadfastness. And let steadfastness have its full effect, that you may be perfect and complete, lacking in nothing</w:t>
      </w:r>
      <w:r>
        <w:rPr>
          <w:rFonts w:ascii="Avenir Book Oblique" w:hAnsi="Avenir Book Oblique"/>
          <w:sz w:val="20"/>
          <w:szCs w:val="20"/>
          <w:rtl w:val="0"/>
          <w:lang w:val="en-US"/>
        </w:rPr>
        <w:t>. James 1:2</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spacing w:after="120"/>
        <w:ind w:left="1015"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Although he was a son, he learned obedience through what he suffered</w:t>
      </w:r>
      <w:r>
        <w:rPr>
          <w:rFonts w:ascii="Avenir Book Oblique" w:hAnsi="Avenir Book Oblique"/>
          <w:sz w:val="20"/>
          <w:szCs w:val="20"/>
          <w:rtl w:val="0"/>
          <w:lang w:val="en-US"/>
        </w:rPr>
        <w:t>. Hebrews 5:8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 xml:space="preserve">The coronation of Jesus at his baptism visibly demonstrated Jesus </w:t>
      </w:r>
      <w:r>
        <w:rPr>
          <w:rFonts w:ascii="Avenir Book" w:hAnsi="Avenir Book"/>
          <w:sz w:val="20"/>
          <w:szCs w:val="20"/>
          <w:rtl w:val="0"/>
          <w:lang w:val="en-US"/>
        </w:rPr>
        <w:t>as</w:t>
      </w:r>
      <w:r>
        <w:rPr>
          <w:rFonts w:ascii="Avenir Book" w:hAnsi="Avenir Book"/>
          <w:sz w:val="20"/>
          <w:szCs w:val="20"/>
          <w:rtl w:val="0"/>
          <w:lang w:val="en-US"/>
        </w:rPr>
        <w:t xml:space="preserve"> the Son of God. The </w:t>
      </w:r>
      <w:r>
        <w:rPr>
          <w:rFonts w:ascii="Avenir Book" w:hAnsi="Avenir Book"/>
          <w:sz w:val="20"/>
          <w:szCs w:val="20"/>
          <w:rtl w:val="0"/>
          <w:lang w:val="en-US"/>
        </w:rPr>
        <w:t xml:space="preserve">testing of Jesus by Satan in the </w:t>
      </w:r>
      <w:r>
        <w:rPr>
          <w:rFonts w:ascii="Avenir Book" w:hAnsi="Avenir Book"/>
          <w:sz w:val="20"/>
          <w:szCs w:val="20"/>
          <w:rtl w:val="0"/>
          <w:lang w:val="en-US"/>
        </w:rPr>
        <w:t>wilderness</w:t>
      </w:r>
      <w:r>
        <w:rPr>
          <w:rFonts w:ascii="Avenir Book" w:hAnsi="Avenir Book"/>
          <w:sz w:val="20"/>
          <w:szCs w:val="20"/>
          <w:rtl w:val="0"/>
          <w:lang w:val="en-US"/>
        </w:rPr>
        <w:t>,</w:t>
      </w:r>
      <w:r>
        <w:rPr>
          <w:rFonts w:ascii="Avenir Book" w:hAnsi="Avenir Book"/>
          <w:sz w:val="20"/>
          <w:szCs w:val="20"/>
          <w:rtl w:val="0"/>
          <w:lang w:val="en-US"/>
        </w:rPr>
        <w:t xml:space="preserve"> </w:t>
      </w:r>
      <w:r>
        <w:rPr>
          <w:rFonts w:ascii="Avenir Book" w:hAnsi="Avenir Book"/>
          <w:sz w:val="20"/>
          <w:szCs w:val="20"/>
          <w:rtl w:val="0"/>
          <w:lang w:val="en-US"/>
        </w:rPr>
        <w:t>when Satan was at his best and Jesus was at his worst, vindicated</w:t>
      </w:r>
      <w:r>
        <w:rPr>
          <w:rFonts w:ascii="Avenir Book" w:hAnsi="Avenir Book"/>
          <w:sz w:val="20"/>
          <w:szCs w:val="20"/>
          <w:rtl w:val="0"/>
          <w:lang w:val="en-US"/>
        </w:rPr>
        <w:t xml:space="preserve"> </w:t>
      </w:r>
      <w:r>
        <w:rPr>
          <w:rFonts w:ascii="Avenir Book" w:hAnsi="Avenir Book"/>
          <w:sz w:val="20"/>
          <w:szCs w:val="20"/>
          <w:rtl w:val="0"/>
          <w:lang w:val="en-US"/>
        </w:rPr>
        <w:t xml:space="preserve">that </w:t>
      </w:r>
      <w:r>
        <w:rPr>
          <w:rFonts w:ascii="Avenir Book" w:hAnsi="Avenir Book"/>
          <w:sz w:val="20"/>
          <w:szCs w:val="20"/>
          <w:rtl w:val="0"/>
          <w:lang w:val="en-US"/>
        </w:rPr>
        <w:t>Jesus is the Son of God.</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To live a life pleasing to God in a world filled with temptation, we need to live every day relying on the power of the Holy Spirit, just like Jesus.</w:t>
      </w:r>
    </w:p>
    <w:p>
      <w:pPr>
        <w:pStyle w:val="Default"/>
        <w:numPr>
          <w:ilvl w:val="0"/>
          <w:numId w:val="7"/>
        </w:numPr>
        <w:spacing w:after="120"/>
        <w:jc w:val="left"/>
        <w:rPr>
          <w:rFonts w:ascii="Avenir Book" w:hAnsi="Avenir Book"/>
          <w:sz w:val="20"/>
          <w:szCs w:val="20"/>
          <w:lang w:val="en-US"/>
        </w:rPr>
      </w:pPr>
      <w:r>
        <w:rPr>
          <w:rFonts w:ascii="Avenir Book" w:hAnsi="Avenir Book"/>
          <w:sz w:val="20"/>
          <w:szCs w:val="20"/>
          <w:rtl w:val="0"/>
          <w:lang w:val="en-US"/>
        </w:rPr>
        <w:t>There are seasons in life when God steers us into trials and temptations. He never does that to destroy our faith, but to prove and improve our faith.</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152400" distB="152400" distL="152400" distR="152400" simplePos="0" relativeHeight="251660288" behindDoc="0" locked="0" layoutInCell="1" allowOverlap="1">
                <wp:simplePos x="0" y="0"/>
                <wp:positionH relativeFrom="margin">
                  <wp:posOffset>951247</wp:posOffset>
                </wp:positionH>
                <wp:positionV relativeFrom="line">
                  <wp:posOffset>260990</wp:posOffset>
                </wp:positionV>
                <wp:extent cx="4047455" cy="0"/>
                <wp:effectExtent l="0" t="0" r="0" b="0"/>
                <wp:wrapTopAndBottom distT="152400" distB="1524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74.9pt;margin-top:20.6pt;width:318.7pt;height:0.0pt;z-index:251660288;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Share a time when you faced trials and temptations and how God proved your faith as genuine through them or how God improved your faith by them.</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 xml:space="preserve">As we rely on the Holy Spirit, how does the Holy Spirit change our life? </w:t>
      </w:r>
      <w:r>
        <w:rPr>
          <w:rFonts w:ascii="Arial Unicode MS" w:cs="Arial Unicode MS" w:hAnsi="Arial Unicode MS" w:eastAsia="Arial Unicode MS"/>
          <w:b w:val="0"/>
          <w:bCs w:val="0"/>
          <w:i w:val="0"/>
          <w:iCs w:val="0"/>
          <w:sz w:val="18"/>
          <w:szCs w:val="18"/>
          <w:lang w:val="en-US"/>
        </w:rPr>
        <w:br w:type="textWrapping"/>
      </w:r>
      <w:r>
        <w:rPr>
          <w:rFonts w:ascii="Avenir Book" w:hAnsi="Avenir Book"/>
          <w:sz w:val="18"/>
          <w:szCs w:val="18"/>
          <w:rtl w:val="0"/>
          <w:lang w:val="en-US"/>
        </w:rPr>
        <w:t>(See 2 Timothy 1:7; Romans 14:17)</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At church, how can you recognize someone that is walking out of step with the Holy Spirit? (See Jude 19; Galatians 5:22-23)</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In Mark 1:12-13</w:t>
      </w:r>
      <w:r>
        <w:rPr>
          <w:rFonts w:ascii="Avenir Book" w:hAnsi="Avenir Book"/>
          <w:sz w:val="18"/>
          <w:szCs w:val="18"/>
          <w:rtl w:val="0"/>
          <w:lang w:val="en-US"/>
        </w:rPr>
        <w:t xml:space="preserve">, what was essential for Jesus to face </w:t>
      </w:r>
      <w:r>
        <w:rPr>
          <w:rFonts w:ascii="Avenir Book" w:hAnsi="Avenir Book"/>
          <w:sz w:val="18"/>
          <w:szCs w:val="18"/>
          <w:rtl w:val="0"/>
          <w:lang w:val="en-US"/>
        </w:rPr>
        <w:t>Satan</w:t>
      </w:r>
      <w:r>
        <w:rPr>
          <w:rFonts w:ascii="Avenir Book" w:hAnsi="Avenir Book" w:hint="default"/>
          <w:sz w:val="18"/>
          <w:szCs w:val="18"/>
          <w:rtl w:val="0"/>
          <w:lang w:val="en-US"/>
        </w:rPr>
        <w:t>’</w:t>
      </w:r>
      <w:r>
        <w:rPr>
          <w:rFonts w:ascii="Avenir Book" w:hAnsi="Avenir Book"/>
          <w:sz w:val="18"/>
          <w:szCs w:val="18"/>
          <w:rtl w:val="0"/>
          <w:lang w:val="en-US"/>
        </w:rPr>
        <w:t xml:space="preserve">s </w:t>
      </w:r>
      <w:r>
        <w:rPr>
          <w:rFonts w:ascii="Avenir Book" w:hAnsi="Avenir Book"/>
          <w:sz w:val="18"/>
          <w:szCs w:val="18"/>
          <w:rtl w:val="0"/>
          <w:lang w:val="en-US"/>
        </w:rPr>
        <w:t>temptation</w:t>
      </w:r>
      <w:r>
        <w:rPr>
          <w:rFonts w:ascii="Avenir Book" w:hAnsi="Avenir Book"/>
          <w:sz w:val="18"/>
          <w:szCs w:val="18"/>
          <w:rtl w:val="0"/>
          <w:lang w:val="en-US"/>
        </w:rPr>
        <w:t>s</w:t>
      </w:r>
      <w:r>
        <w:rPr>
          <w:rFonts w:ascii="Avenir Book" w:hAnsi="Avenir Book"/>
          <w:sz w:val="18"/>
          <w:szCs w:val="18"/>
          <w:rtl w:val="0"/>
          <w:lang w:val="en-US"/>
        </w:rPr>
        <w:t xml:space="preserve"> </w:t>
      </w:r>
      <w:r>
        <w:rPr>
          <w:rFonts w:ascii="Avenir Book" w:hAnsi="Avenir Book"/>
          <w:sz w:val="18"/>
          <w:szCs w:val="18"/>
          <w:rtl w:val="0"/>
          <w:lang w:val="en-US"/>
        </w:rPr>
        <w:t>in his humanity and not give in</w:t>
      </w:r>
      <w:r>
        <w:rPr>
          <w:rFonts w:ascii="Avenir Book" w:hAnsi="Avenir Book"/>
          <w:sz w:val="18"/>
          <w:szCs w:val="18"/>
          <w:rtl w:val="0"/>
          <w:lang w:val="en-US"/>
        </w:rPr>
        <w:t xml:space="preserve">? What is essential for us to successfully face </w:t>
      </w:r>
      <w:r>
        <w:rPr>
          <w:rFonts w:ascii="Avenir Book" w:hAnsi="Avenir Book"/>
          <w:sz w:val="18"/>
          <w:szCs w:val="18"/>
          <w:rtl w:val="0"/>
          <w:lang w:val="en-US"/>
        </w:rPr>
        <w:t xml:space="preserve">our </w:t>
      </w:r>
      <w:r>
        <w:rPr>
          <w:rFonts w:ascii="Avenir Book" w:hAnsi="Avenir Book"/>
          <w:sz w:val="18"/>
          <w:szCs w:val="18"/>
          <w:rtl w:val="0"/>
          <w:lang w:val="en-US"/>
        </w:rPr>
        <w:t>temptation</w:t>
      </w:r>
      <w:r>
        <w:rPr>
          <w:rFonts w:ascii="Avenir Book" w:hAnsi="Avenir Book"/>
          <w:sz w:val="18"/>
          <w:szCs w:val="18"/>
          <w:rtl w:val="0"/>
          <w:lang w:val="en-US"/>
        </w:rPr>
        <w:t>s to sin</w:t>
      </w:r>
      <w:r>
        <w:rPr>
          <w:rFonts w:ascii="Avenir Book" w:hAnsi="Avenir Book"/>
          <w:sz w:val="18"/>
          <w:szCs w:val="18"/>
          <w:rtl w:val="0"/>
          <w:lang w:val="en-US"/>
        </w:rPr>
        <w:t>? (See Galatians 5:16-17)</w:t>
      </w:r>
    </w:p>
    <w:p>
      <w:pPr>
        <w:pStyle w:val="Default"/>
        <w:numPr>
          <w:ilvl w:val="0"/>
          <w:numId w:val="8"/>
        </w:numPr>
        <w:spacing w:after="120"/>
        <w:jc w:val="left"/>
        <w:rPr>
          <w:rFonts w:ascii="Avenir Book" w:hAnsi="Avenir Book"/>
          <w:sz w:val="18"/>
          <w:szCs w:val="18"/>
          <w:lang w:val="en-US"/>
        </w:rPr>
      </w:pPr>
      <w:r>
        <w:rPr>
          <w:rFonts w:ascii="Avenir Book" w:hAnsi="Avenir Book"/>
          <w:sz w:val="18"/>
          <w:szCs w:val="18"/>
          <w:rtl w:val="0"/>
          <w:lang w:val="en-US"/>
        </w:rPr>
        <w:t>What are practical steps we can take to walk in step with the Holy Spirit? What life choices do we make that bring us more in step with the Holy Spirit? What life choices do we make that bring us out of step with the Holy Spirit? (See Romans 8:5-9; Mark 1:45; Matthew 4:4,7)</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6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9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3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6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04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4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76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12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48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Big"/>
  </w:abstractNum>
  <w:abstractNum w:abstractNumId="5">
    <w:multiLevelType w:val="hybridMultilevel"/>
    <w:styleLink w:val="Bullet Big"/>
    <w:lvl w:ilvl="0">
      <w:start w:val="1"/>
      <w:numFmt w:val="bullet"/>
      <w:suff w:val="tab"/>
      <w:lvlText w:val="•"/>
      <w:lvlJc w:val="left"/>
      <w:pPr>
        <w:ind w:left="4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1">
      <w:start w:val="1"/>
      <w:numFmt w:val="bullet"/>
      <w:suff w:val="tab"/>
      <w:lvlText w:val="•"/>
      <w:lvlJc w:val="left"/>
      <w:pPr>
        <w:ind w:left="6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2">
      <w:start w:val="1"/>
      <w:numFmt w:val="bullet"/>
      <w:suff w:val="tab"/>
      <w:lvlText w:val="•"/>
      <w:lvlJc w:val="left"/>
      <w:pPr>
        <w:ind w:left="9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3">
      <w:start w:val="1"/>
      <w:numFmt w:val="bullet"/>
      <w:suff w:val="tab"/>
      <w:lvlText w:val="•"/>
      <w:lvlJc w:val="left"/>
      <w:pPr>
        <w:ind w:left="1176" w:hanging="240"/>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4">
      <w:start w:val="1"/>
      <w:numFmt w:val="bullet"/>
      <w:suff w:val="tab"/>
      <w:lvlText w:val="•"/>
      <w:lvlJc w:val="left"/>
      <w:pPr>
        <w:ind w:left="139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5">
      <w:start w:val="1"/>
      <w:numFmt w:val="bullet"/>
      <w:suff w:val="tab"/>
      <w:lvlText w:val="•"/>
      <w:lvlJc w:val="left"/>
      <w:pPr>
        <w:ind w:left="163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6">
      <w:start w:val="1"/>
      <w:numFmt w:val="bullet"/>
      <w:suff w:val="tab"/>
      <w:lvlText w:val="•"/>
      <w:lvlJc w:val="left"/>
      <w:pPr>
        <w:ind w:left="187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7">
      <w:start w:val="1"/>
      <w:numFmt w:val="bullet"/>
      <w:suff w:val="tab"/>
      <w:lvlText w:val="•"/>
      <w:lvlJc w:val="left"/>
      <w:pPr>
        <w:ind w:left="211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lvl w:ilvl="8">
      <w:start w:val="1"/>
      <w:numFmt w:val="bullet"/>
      <w:suff w:val="tab"/>
      <w:lvlText w:val="•"/>
      <w:lvlJc w:val="left"/>
      <w:pPr>
        <w:ind w:left="2354" w:hanging="218"/>
      </w:pPr>
      <w:rPr>
        <w:rFonts w:hAnsi="Arial Unicode MS"/>
        <w:b w:val="1"/>
        <w:bCs w:val="1"/>
        <w:caps w:val="0"/>
        <w:smallCaps w:val="0"/>
        <w:strike w:val="0"/>
        <w:dstrike w:val="0"/>
        <w:outline w:val="0"/>
        <w:emboss w:val="0"/>
        <w:imprint w:val="0"/>
        <w:spacing w:val="0"/>
        <w:w w:val="100"/>
        <w:kern w:val="0"/>
        <w:position w:val="0"/>
        <w:sz w:val="24"/>
        <w:szCs w:val="24"/>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0"/>
    <w:lvlOverride w:ilvl="0">
      <w:startOverride w:val="1"/>
      <w:lvl w:ilvl="0">
        <w:start w:val="1"/>
        <w:numFmt w:val="decimal"/>
        <w:suff w:val="tab"/>
        <w:lvlText w:val="%1."/>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5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8">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rPr>
  </w:style>
  <w:style w:type="numbering" w:styleId="Numbered">
    <w:name w:val="Numbered"/>
    <w:pPr>
      <w:numPr>
        <w:numId w:val="1"/>
      </w:numPr>
    </w:pPr>
  </w:style>
  <w:style w:type="numbering" w:styleId="Lettered">
    <w:name w:val="Lettered"/>
    <w:pPr>
      <w:numPr>
        <w:numId w:val="3"/>
      </w:numPr>
    </w:pPr>
  </w:style>
  <w:style w:type="numbering" w:styleId="Bullet Big">
    <w:name w:val="Bullet Big"/>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