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10:13-16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On Children</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3, 2019</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Background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they were bringing children to him that he might touch them, and the disciples rebuked them. Mark 10:13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they were bringing even infants to him that he might touch them. And when the disciples saw it, they rebuked them.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18:15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Then children were brought to him that he might lay his hands on them </w:t>
      </w:r>
      <w:r>
        <w:rPr>
          <w:rFonts w:ascii="Avenir Book Oblique" w:hAnsi="Avenir Book Oblique"/>
          <w:sz w:val="18"/>
          <w:szCs w:val="18"/>
          <w:u w:val="single"/>
          <w:rtl w:val="0"/>
          <w:lang w:val="en-US"/>
        </w:rPr>
        <w:t>and pray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19:13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loves </w:t>
      </w:r>
      <w:r>
        <w:rPr>
          <w:rFonts w:ascii="Avenir Heavy" w:hAnsi="Avenir Heavy"/>
          <w:sz w:val="28"/>
          <w:szCs w:val="28"/>
          <w:u w:val="single"/>
          <w:rtl w:val="0"/>
          <w:lang w:val="en-US"/>
        </w:rPr>
        <w:t>children</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when Jesus saw it, he was indignant and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Let the children come to me; do not hinder them, for to such belongs the kingdom of God.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10:14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Jesus called them to him,</w:t>
      </w:r>
      <w:r>
        <w:rPr>
          <w:rFonts w:ascii="Avenir Book Oblique" w:hAnsi="Avenir Book Oblique"/>
          <w:sz w:val="18"/>
          <w:szCs w:val="18"/>
          <w:rtl w:val="0"/>
          <w:lang w:val="en-US"/>
        </w:rPr>
        <w:t xml:space="preserve">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Let the children come to me, and do not hinder them,</w:t>
      </w:r>
      <w:r>
        <w:rPr>
          <w:rFonts w:ascii="Avenir Book Oblique" w:hAnsi="Avenir Book Oblique" w:hint="default"/>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Luke 18:16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took them in his arms and blessed them, laying his hands on them.</w:t>
      </w:r>
      <w:r>
        <w:rPr>
          <w:rFonts w:ascii="Avenir Book Oblique" w:hAnsi="Avenir Book Oblique"/>
          <w:sz w:val="18"/>
          <w:szCs w:val="18"/>
          <w:rtl w:val="0"/>
          <w:lang w:val="en-US"/>
        </w:rPr>
        <w:t xml:space="preserve"> Mark 10:16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CrossWinds Core Value #6 </w:t>
      </w:r>
      <w:r>
        <w:rPr>
          <w:rFonts w:ascii="Avenir Book" w:hAnsi="Avenir Book" w:hint="default"/>
          <w:sz w:val="18"/>
          <w:szCs w:val="18"/>
          <w:rtl w:val="0"/>
          <w:lang w:val="en-US"/>
        </w:rPr>
        <w:t xml:space="preserve">— </w:t>
      </w:r>
      <w:r>
        <w:rPr>
          <w:rFonts w:ascii="Avenir Heavy" w:hAnsi="Avenir Heavy"/>
          <w:sz w:val="18"/>
          <w:szCs w:val="18"/>
          <w:rtl w:val="0"/>
          <w:lang w:val="en-US"/>
        </w:rPr>
        <w:t>Family</w:t>
      </w:r>
      <w:r>
        <w:rPr>
          <w:rFonts w:ascii="Avenir Book" w:hAnsi="Avenir Book" w:hint="default"/>
          <w:sz w:val="18"/>
          <w:szCs w:val="18"/>
          <w:rtl w:val="0"/>
          <w:lang w:val="en-US"/>
        </w:rPr>
        <w:t xml:space="preserve"> — </w:t>
      </w:r>
      <w:r>
        <w:rPr>
          <w:rFonts w:ascii="Avenir Book" w:hAnsi="Avenir Book"/>
          <w:sz w:val="18"/>
          <w:szCs w:val="18"/>
          <w:rtl w:val="0"/>
          <w:lang w:val="en-US"/>
        </w:rPr>
        <w:t>We believe in the importance of a healthy biblical family and supporting parents in their responsibility for the spiritual health of their children.</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kingdom of God must be received like a </w:t>
      </w:r>
      <w:r>
        <w:rPr>
          <w:rFonts w:ascii="Avenir Heavy" w:hAnsi="Avenir Heavy"/>
          <w:sz w:val="28"/>
          <w:szCs w:val="28"/>
          <w:u w:val="single"/>
          <w:rtl w:val="0"/>
          <w:lang w:val="en-US"/>
        </w:rPr>
        <w:t>child</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Truly, I say to you, whoever does not receive the kingdom of God like a child shall not enter 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10:15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he was setting out on his journey, a man ran up and knelt before him and asked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Good Teacher, what must I do to inherit eternal life?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Why do you call me good? No one is good except God alone. You know the commandments: </w:t>
      </w:r>
      <w:r>
        <w:rPr>
          <w:rFonts w:ascii="Avenir Book Oblique" w:hAnsi="Avenir Book Oblique" w:hint="default"/>
          <w:sz w:val="18"/>
          <w:szCs w:val="18"/>
          <w:rtl w:val="0"/>
          <w:lang w:val="en-US"/>
        </w:rPr>
        <w:t>‘</w:t>
      </w:r>
      <w:r>
        <w:rPr>
          <w:rFonts w:ascii="Avenir Book Oblique" w:hAnsi="Avenir Book Oblique"/>
          <w:sz w:val="18"/>
          <w:szCs w:val="18"/>
          <w:rtl w:val="0"/>
          <w:lang w:val="en-US"/>
        </w:rPr>
        <w:t>Do not murder, Do not commit adultery, Do not steal, Do not bear false witness, Do not defraud, Honor your father and mother.</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 xml:space="preserve">And he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all these I have kept from my youth.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Jesus, looking at him, loved him,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lack one thing: go, sell all that you have and give to the poor, and you will have treasure in heaven; and come, follow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Disheartened by the saying, he went away sorrowful, for he had great possessions. And Jesus looked around and said to his disciples,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difficult it will be for those who have wealth to enter the kingdom of God!</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10:17</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also told this parable to some who trusted in themselves that they were righteous, and treated others with contempt</w:t>
      </w:r>
      <w:r>
        <w:rPr>
          <w:rFonts w:ascii="Avenir Book Oblique" w:hAnsi="Avenir Book Oblique"/>
          <w:sz w:val="18"/>
          <w:szCs w:val="18"/>
          <w:rtl w:val="0"/>
          <w:lang w:val="en-US"/>
        </w:rPr>
        <w:t xml:space="preserve">: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Two men went up into the temple to pray, one a Pharisee and the other a tax collector. The Pharisee, standing by himself, prayed thus: </w:t>
      </w:r>
      <w:r>
        <w:rPr>
          <w:rFonts w:ascii="Avenir Book Oblique" w:hAnsi="Avenir Book Oblique" w:hint="default"/>
          <w:sz w:val="18"/>
          <w:szCs w:val="18"/>
          <w:rtl w:val="0"/>
          <w:lang w:val="en-US"/>
        </w:rPr>
        <w:t>‘</w:t>
      </w:r>
      <w:r>
        <w:rPr>
          <w:rFonts w:ascii="Avenir Book Oblique" w:hAnsi="Avenir Book Oblique"/>
          <w:sz w:val="18"/>
          <w:szCs w:val="18"/>
          <w:rtl w:val="0"/>
          <w:lang w:val="en-US"/>
        </w:rPr>
        <w:t>God, I thank you that I am not like other men, extortioners, unjust, adulterers, or even like this tax collector. I fast twice a week; I give tithes of all that I get.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But the tax collector, standing far off, would not even lift up his eyes to heaven, but beat his breast,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God, be merciful to me, a sinner!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I tell you, this man went down to his house justified, rather than the other. For everyone who exalts himself will be humbled, but the one who humbles himself will be exalted.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Luke 18:9</w:t>
      </w:r>
      <w:r>
        <w:rPr>
          <w:rFonts w:ascii="Avenir Book Oblique" w:hAnsi="Avenir Book Oblique" w:hint="default"/>
          <w:sz w:val="18"/>
          <w:szCs w:val="18"/>
          <w:rtl w:val="0"/>
          <w:lang w:val="en-US"/>
        </w:rPr>
        <w:t>–</w:t>
      </w:r>
      <w:r>
        <w:rPr>
          <w:rFonts w:ascii="Avenir Book Oblique" w:hAnsi="Avenir Book Oblique"/>
          <w:sz w:val="18"/>
          <w:szCs w:val="18"/>
          <w:rtl w:val="0"/>
          <w:lang w:val="en-US"/>
        </w:rPr>
        <w:t>14 (ESV)</w:t>
      </w: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Book" w:cs="Avenir Book" w:hAnsi="Avenir Book" w:eastAsia="Avenir Book"/>
          <w:sz w:val="18"/>
          <w:szCs w:val="18"/>
          <w:lang w:val="en-US"/>
        </w:rPr>
      </w:pPr>
    </w:p>
    <w:p>
      <w:pPr>
        <w:pStyle w:val="Default"/>
        <w:spacing w:after="2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We love children because Jesus loved children.</w:t>
      </w:r>
      <w:r>
        <w:rPr>
          <w:rFonts w:ascii="Avenir Book" w:hAnsi="Avenir Book"/>
          <w:sz w:val="18"/>
          <w:szCs w:val="18"/>
          <w:rtl w:val="0"/>
          <w:lang w:val="en-US"/>
        </w:rPr>
        <w:t xml:space="preserve"> In a world that ignored children or treated them like an inconvenience, Jesus loved them and blessed them. As we follow in his footsteps, we must do the same. Ask yourself, have I considered foster care or adoption to love children like Jesus? Have I considered helping with AWANA, youth group, or CW Kids on Sunday morning to love children like Jesus?</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The kingdom of God must be received like a child.</w:t>
      </w:r>
      <w:r>
        <w:rPr>
          <w:rFonts w:ascii="Avenir Book" w:hAnsi="Avenir Book"/>
          <w:sz w:val="18"/>
          <w:szCs w:val="18"/>
          <w:rtl w:val="0"/>
          <w:lang w:val="en-US"/>
        </w:rPr>
        <w:t xml:space="preserve"> Do I have simple and complete trust in Jesus alone to save me from my sin, just like a child has simple and complete trust in their parent? Am I trusting in the good things I do and the status I have to earn favor before God?</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Read Mark 10:13-16. What stuck out to you in the study that you hope to apply in your life? </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How does Mark 10:13-16 relate to Mark 10:17-22??</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Matthew </w:t>
      </w:r>
      <w:r>
        <w:rPr>
          <w:rFonts w:ascii="Avenir Book" w:hAnsi="Avenir Book"/>
          <w:sz w:val="18"/>
          <w:szCs w:val="18"/>
          <w:rtl w:val="0"/>
          <w:lang w:val="en-US"/>
        </w:rPr>
        <w:t>18:1-4. In this passage, the disciples were trying to find the way to be the greatest. Jesus used a child to teach them about greatness. What are the qualities of a child the disciples needed to learn</w:t>
      </w:r>
      <w:r>
        <w:rPr>
          <w:rFonts w:ascii="Avenir Book" w:hAnsi="Avenir Book"/>
          <w:sz w:val="18"/>
          <w:szCs w:val="18"/>
          <w:rtl w:val="0"/>
          <w:lang w:val="en-US"/>
        </w:rPr>
        <w:t xml:space="preserve"> so they would understand what greatness looks like in God</w:t>
      </w:r>
      <w:r>
        <w:rPr>
          <w:rFonts w:ascii="Avenir Book" w:hAnsi="Avenir Book" w:hint="default"/>
          <w:sz w:val="18"/>
          <w:szCs w:val="18"/>
          <w:rtl w:val="0"/>
          <w:lang w:val="en-US"/>
        </w:rPr>
        <w:t>’</w:t>
      </w:r>
      <w:r>
        <w:rPr>
          <w:rFonts w:ascii="Avenir Book" w:hAnsi="Avenir Book"/>
          <w:sz w:val="18"/>
          <w:szCs w:val="18"/>
          <w:rtl w:val="0"/>
          <w:lang w:val="en-US"/>
        </w:rPr>
        <w:t>s eyes</w:t>
      </w:r>
      <w:r>
        <w:rPr>
          <w:rFonts w:ascii="Avenir Book" w:hAnsi="Avenir Book"/>
          <w:sz w:val="18"/>
          <w:szCs w:val="18"/>
          <w:rtl w:val="0"/>
          <w:lang w:val="en-US"/>
        </w:rPr>
        <w:t xml:space="preserve">? How can we apply </w:t>
      </w:r>
      <w:r>
        <w:rPr>
          <w:rFonts w:ascii="Avenir Book" w:hAnsi="Avenir Book"/>
          <w:sz w:val="18"/>
          <w:szCs w:val="18"/>
          <w:rtl w:val="0"/>
          <w:lang w:val="en-US"/>
        </w:rPr>
        <w:t>this</w:t>
      </w:r>
      <w:r>
        <w:rPr>
          <w:rFonts w:ascii="Avenir Book" w:hAnsi="Avenir Book"/>
          <w:sz w:val="18"/>
          <w:szCs w:val="18"/>
          <w:rtl w:val="0"/>
          <w:lang w:val="en-US"/>
        </w:rPr>
        <w:t xml:space="preserve"> to our life?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Luke 10:21. Jesus says God </w:t>
      </w:r>
      <w:r>
        <w:rPr>
          <w:rFonts w:ascii="Avenir Book" w:hAnsi="Avenir Book"/>
          <w:sz w:val="18"/>
          <w:szCs w:val="18"/>
          <w:rtl w:val="0"/>
          <w:lang w:val="en-US"/>
        </w:rPr>
        <w:t xml:space="preserve">chose to </w:t>
      </w:r>
      <w:r>
        <w:rPr>
          <w:rFonts w:ascii="Avenir Book" w:hAnsi="Avenir Book"/>
          <w:sz w:val="18"/>
          <w:szCs w:val="18"/>
          <w:rtl w:val="0"/>
          <w:lang w:val="en-US"/>
        </w:rPr>
        <w:t>reveal the kingdom to children instead of the wise and learned. Wh</w:t>
      </w:r>
      <w:r>
        <w:rPr>
          <w:rFonts w:ascii="Avenir Book" w:hAnsi="Avenir Book"/>
          <w:sz w:val="18"/>
          <w:szCs w:val="18"/>
          <w:rtl w:val="0"/>
          <w:lang w:val="en-US"/>
        </w:rPr>
        <w:t xml:space="preserve">at is it about children that allows them to comprehend the gospel? </w:t>
      </w:r>
      <w:r>
        <w:rPr>
          <w:rFonts w:ascii="Avenir Book" w:hAnsi="Avenir Book"/>
          <w:sz w:val="18"/>
          <w:szCs w:val="18"/>
          <w:rtl w:val="0"/>
          <w:lang w:val="en-US"/>
        </w:rPr>
        <w:t xml:space="preserve">How can wisdom and learning become a distraction that blinds </w:t>
      </w:r>
      <w:r>
        <w:rPr>
          <w:rFonts w:ascii="Avenir Book" w:hAnsi="Avenir Book"/>
          <w:sz w:val="18"/>
          <w:szCs w:val="18"/>
          <w:rtl w:val="0"/>
          <w:lang w:val="en-US"/>
        </w:rPr>
        <w:t>people from</w:t>
      </w:r>
      <w:r>
        <w:rPr>
          <w:rFonts w:ascii="Avenir Book" w:hAnsi="Avenir Book"/>
          <w:sz w:val="18"/>
          <w:szCs w:val="18"/>
          <w:rtl w:val="0"/>
          <w:lang w:val="en-US"/>
        </w:rPr>
        <w:t xml:space="preserve"> the simple gospel message? Can </w:t>
      </w:r>
      <w:r>
        <w:rPr>
          <w:rFonts w:ascii="Avenir Book" w:hAnsi="Avenir Book"/>
          <w:sz w:val="18"/>
          <w:szCs w:val="18"/>
          <w:rtl w:val="0"/>
          <w:lang w:val="en-US"/>
        </w:rPr>
        <w:t xml:space="preserve">people start with simple faith but let </w:t>
      </w:r>
      <w:r>
        <w:rPr>
          <w:rFonts w:ascii="Avenir Book" w:hAnsi="Avenir Book"/>
          <w:sz w:val="18"/>
          <w:szCs w:val="18"/>
          <w:rtl w:val="0"/>
          <w:lang w:val="en-US"/>
        </w:rPr>
        <w:t xml:space="preserve">wisdom and learning lead </w:t>
      </w:r>
      <w:r>
        <w:rPr>
          <w:rFonts w:ascii="Avenir Book" w:hAnsi="Avenir Book"/>
          <w:sz w:val="18"/>
          <w:szCs w:val="18"/>
          <w:rtl w:val="0"/>
          <w:lang w:val="en-US"/>
        </w:rPr>
        <w:t>them away from Jesus</w:t>
      </w:r>
      <w:r>
        <w:rPr>
          <w:rFonts w:ascii="Avenir Book" w:hAnsi="Avenir Book"/>
          <w:sz w:val="18"/>
          <w:szCs w:val="18"/>
          <w:rtl w:val="0"/>
          <w:lang w:val="en-US"/>
        </w:rPr>
        <w:t>? For an example</w:t>
      </w:r>
      <w:r>
        <w:rPr>
          <w:rFonts w:ascii="Avenir Book" w:hAnsi="Avenir Book"/>
          <w:sz w:val="18"/>
          <w:szCs w:val="18"/>
          <w:rtl w:val="0"/>
          <w:lang w:val="en-US"/>
        </w:rPr>
        <w:t>,</w:t>
      </w:r>
      <w:r>
        <w:rPr>
          <w:rFonts w:ascii="Avenir Book" w:hAnsi="Avenir Book"/>
          <w:sz w:val="18"/>
          <w:szCs w:val="18"/>
          <w:rtl w:val="0"/>
          <w:lang w:val="en-US"/>
        </w:rPr>
        <w:t xml:space="preserve"> see Galatians 1:6-10; 2:3; 3:1-3.</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Pastor Kurt challenged us to love children like Jesus. The early church was famous for</w:t>
      </w:r>
      <w:r>
        <w:rPr>
          <w:rFonts w:ascii="Avenir Book" w:hAnsi="Avenir Book"/>
          <w:sz w:val="18"/>
          <w:szCs w:val="18"/>
          <w:rtl w:val="0"/>
          <w:lang w:val="en-US"/>
        </w:rPr>
        <w:t xml:space="preserve"> </w:t>
      </w:r>
      <w:r>
        <w:rPr>
          <w:rFonts w:ascii="Avenir Book" w:hAnsi="Avenir Book"/>
          <w:sz w:val="18"/>
          <w:szCs w:val="18"/>
          <w:rtl w:val="0"/>
          <w:lang w:val="en-US"/>
        </w:rPr>
        <w:t xml:space="preserve">adopting </w:t>
      </w:r>
      <w:r>
        <w:rPr>
          <w:rFonts w:ascii="Avenir Book" w:hAnsi="Avenir Book"/>
          <w:sz w:val="18"/>
          <w:szCs w:val="18"/>
          <w:rtl w:val="0"/>
          <w:lang w:val="en-US"/>
        </w:rPr>
        <w:t xml:space="preserve">unwanted </w:t>
      </w:r>
      <w:r>
        <w:rPr>
          <w:rFonts w:ascii="Avenir Book" w:hAnsi="Avenir Book"/>
          <w:sz w:val="18"/>
          <w:szCs w:val="18"/>
          <w:rtl w:val="0"/>
          <w:lang w:val="en-US"/>
        </w:rPr>
        <w:t xml:space="preserve">children. </w:t>
      </w:r>
      <w:r>
        <w:rPr>
          <w:rFonts w:ascii="Avenir Book" w:hAnsi="Avenir Book"/>
          <w:sz w:val="18"/>
          <w:szCs w:val="18"/>
          <w:rtl w:val="0"/>
          <w:lang w:val="en-US"/>
        </w:rPr>
        <w:t>Have</w:t>
      </w:r>
      <w:r>
        <w:rPr>
          <w:rFonts w:ascii="Avenir Book" w:hAnsi="Avenir Book"/>
          <w:sz w:val="18"/>
          <w:szCs w:val="18"/>
          <w:rtl w:val="0"/>
          <w:lang w:val="en-US"/>
        </w:rPr>
        <w:t xml:space="preserve"> you consider</w:t>
      </w:r>
      <w:r>
        <w:rPr>
          <w:rFonts w:ascii="Avenir Book" w:hAnsi="Avenir Book"/>
          <w:sz w:val="18"/>
          <w:szCs w:val="18"/>
          <w:rtl w:val="0"/>
          <w:lang w:val="en-US"/>
        </w:rPr>
        <w:t>ed</w:t>
      </w:r>
      <w:r>
        <w:rPr>
          <w:rFonts w:ascii="Avenir Book" w:hAnsi="Avenir Book"/>
          <w:sz w:val="18"/>
          <w:szCs w:val="18"/>
          <w:rtl w:val="0"/>
          <w:lang w:val="en-US"/>
        </w:rPr>
        <w:t xml:space="preserve"> becoming a foster parent or adopt</w:t>
      </w:r>
      <w:r>
        <w:rPr>
          <w:rFonts w:ascii="Avenir Book" w:hAnsi="Avenir Book"/>
          <w:sz w:val="18"/>
          <w:szCs w:val="18"/>
          <w:rtl w:val="0"/>
          <w:lang w:val="en-US"/>
        </w:rPr>
        <w:t>ing</w:t>
      </w:r>
      <w:r>
        <w:rPr>
          <w:rFonts w:ascii="Avenir Book" w:hAnsi="Avenir Book"/>
          <w:sz w:val="18"/>
          <w:szCs w:val="18"/>
          <w:rtl w:val="0"/>
          <w:lang w:val="en-US"/>
        </w:rPr>
        <w:t xml:space="preserve">? </w:t>
      </w:r>
      <w:r>
        <w:rPr>
          <w:rFonts w:ascii="Avenir Book" w:hAnsi="Avenir Book"/>
          <w:sz w:val="18"/>
          <w:szCs w:val="18"/>
          <w:rtl w:val="0"/>
          <w:lang w:val="en-US"/>
        </w:rPr>
        <w:t xml:space="preserve">If not, why? It is a great way to put our faith into practice. </w:t>
      </w:r>
      <w:r>
        <w:rPr>
          <w:rFonts w:ascii="Avenir Book" w:hAnsi="Avenir Book"/>
          <w:sz w:val="18"/>
          <w:szCs w:val="18"/>
          <w:rtl w:val="0"/>
          <w:lang w:val="en-US"/>
        </w:rPr>
        <w:t xml:space="preserve">Are you willing to get involved with AWANA, youth group, or CW Kids to </w:t>
      </w:r>
      <w:r>
        <w:rPr>
          <w:rFonts w:ascii="Avenir Book" w:hAnsi="Avenir Book"/>
          <w:sz w:val="18"/>
          <w:szCs w:val="18"/>
          <w:rtl w:val="0"/>
          <w:lang w:val="en-US"/>
        </w:rPr>
        <w:t xml:space="preserve">follow in the footsteps of Jesus and tell </w:t>
      </w:r>
      <w:r>
        <w:rPr>
          <w:rFonts w:ascii="Avenir Book" w:hAnsi="Avenir Book"/>
          <w:sz w:val="18"/>
          <w:szCs w:val="18"/>
          <w:rtl w:val="0"/>
          <w:lang w:val="en-US"/>
        </w:rPr>
        <w:t xml:space="preserve">children </w:t>
      </w:r>
      <w:r>
        <w:rPr>
          <w:rFonts w:ascii="Avenir Book" w:hAnsi="Avenir Book"/>
          <w:sz w:val="18"/>
          <w:szCs w:val="18"/>
          <w:rtl w:val="0"/>
          <w:lang w:val="en-US"/>
        </w:rPr>
        <w:t>about Him</w:t>
      </w:r>
      <w:r>
        <w:rPr>
          <w:rFonts w:ascii="Avenir Book" w:hAnsi="Avenir Book"/>
          <w:sz w:val="18"/>
          <w:szCs w:val="18"/>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