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Command 2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Have No Graven Images of God</w:t>
      </w:r>
    </w:p>
    <w:p>
      <w:pPr>
        <w:pStyle w:val="Default"/>
        <w:spacing w:after="200"/>
        <w:jc w:val="right"/>
        <w:rPr>
          <w:rFonts w:ascii="Avenir Book" w:cs="Avenir Book" w:hAnsi="Avenir Book" w:eastAsia="Avenir Book"/>
          <w:sz w:val="16"/>
          <w:szCs w:val="16"/>
          <w:lang w:val="en-US"/>
        </w:rPr>
      </w:pPr>
      <w:r>
        <w:rPr>
          <w:rFonts w:ascii="Avenir Book" w:hAnsi="Avenir Book"/>
          <w:sz w:val="16"/>
          <w:szCs w:val="16"/>
          <w:rtl w:val="0"/>
          <w:lang w:val="en-US"/>
        </w:rPr>
        <w:t>June 3</w:t>
      </w:r>
      <w:r>
        <w:rPr>
          <w:rFonts w:ascii="Avenir Book" w:hAnsi="Avenir Book"/>
          <w:sz w:val="16"/>
          <w:szCs w:val="16"/>
          <w:rtl w:val="0"/>
          <w:lang w:val="en-US"/>
        </w:rPr>
        <w:t>, 201</w:t>
      </w:r>
      <w:r>
        <w:rPr>
          <w:rFonts w:ascii="Avenir Book" w:hAnsi="Avenir Book"/>
          <w:sz w:val="16"/>
          <w:szCs w:val="16"/>
          <w:rtl w:val="0"/>
          <w:lang w:val="en-US"/>
        </w:rPr>
        <w:t>8</w:t>
      </w:r>
    </w:p>
    <w:p>
      <w:pPr>
        <w:pStyle w:val="Default"/>
        <w:spacing w:after="200"/>
        <w:jc w:val="left"/>
        <w:rPr>
          <w:rFonts w:ascii="Avenir Book" w:cs="Avenir Book" w:hAnsi="Avenir Book" w:eastAsia="Avenir Book"/>
          <w:sz w:val="16"/>
          <w:szCs w:val="16"/>
          <w:lang w:val="en-US"/>
        </w:rPr>
      </w:pP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You shall not make for yourself a carved image, or any likeness of anything that is in heaven above, or that is in the earth beneath, or that is in the water under the earth. You shall not bow down to them or serve them, for I the Lord your God am a jealous God, visiting the iniquity of the fathers on the children to the third and the fourth generation of those who hate me, but showing steadfast love to thousands of those who love me and keep my commandments. Exodus 20:4</w:t>
      </w:r>
      <w:r>
        <w:rPr>
          <w:rFonts w:ascii="Avenir Book Oblique" w:hAnsi="Avenir Book Oblique" w:hint="default"/>
          <w:sz w:val="20"/>
          <w:szCs w:val="20"/>
          <w:rtl w:val="0"/>
          <w:lang w:val="en-US"/>
        </w:rPr>
        <w:t>–</w:t>
      </w:r>
      <w:r>
        <w:rPr>
          <w:rFonts w:ascii="Avenir Book Oblique" w:hAnsi="Avenir Book Oblique"/>
          <w:sz w:val="20"/>
          <w:szCs w:val="20"/>
          <w:rtl w:val="0"/>
          <w:lang w:val="en-US"/>
        </w:rPr>
        <w:t>6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does the second commandment </w:t>
      </w:r>
      <w:r>
        <w:rPr>
          <w:rFonts w:ascii="Avenir Heavy" w:hAnsi="Avenir Heavy"/>
          <w:sz w:val="28"/>
          <w:szCs w:val="28"/>
          <w:u w:val="single"/>
          <w:rtl w:val="0"/>
          <w:lang w:val="en-US"/>
        </w:rPr>
        <w:t>mean</w:t>
      </w:r>
      <w:r>
        <w:rPr>
          <w:rFonts w:ascii="Avenir Heavy" w:hAnsi="Avenir Heavy"/>
          <w:sz w:val="28"/>
          <w:szCs w:val="28"/>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You shall not make for yourself a carved image, or any likeness of anything that is in heaven above, or that is in the earth beneath, or that is in the water under the earth. Exodus 20:4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received the gold from their hand and fashioned it with a graving tool and made a golden calf. And they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These are your gods, O Israel, who brought you up out of the land of Egypt!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Exodus 32:4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When Aaron saw this, he built an altar before it. And Aaron made a proclamation and said,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Tomorrow shall be a feast to the Lord</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Exodus 32:5 (ESV)</w:t>
      </w:r>
    </w:p>
    <w:p>
      <w:pPr>
        <w:pStyle w:val="Default"/>
        <w:spacing w:after="120"/>
        <w:jc w:val="left"/>
        <w:rPr>
          <w:rFonts w:ascii="Avenir Heavy" w:cs="Avenir Heavy" w:hAnsi="Avenir Heavy" w:eastAsia="Avenir Heavy"/>
          <w:sz w:val="24"/>
          <w:szCs w:val="24"/>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Why did God forbid a </w:t>
      </w:r>
      <w:r>
        <w:rPr>
          <w:rFonts w:ascii="Avenir Heavy" w:hAnsi="Avenir Heavy"/>
          <w:sz w:val="28"/>
          <w:szCs w:val="28"/>
          <w:u w:val="single"/>
          <w:rtl w:val="0"/>
          <w:lang w:val="en-US"/>
        </w:rPr>
        <w:t>man-made</w:t>
      </w:r>
      <w:r>
        <w:rPr>
          <w:rFonts w:ascii="Avenir Heavy" w:hAnsi="Avenir Heavy"/>
          <w:sz w:val="28"/>
          <w:szCs w:val="28"/>
          <w:rtl w:val="0"/>
          <w:lang w:val="en-US"/>
        </w:rPr>
        <w:t xml:space="preserve"> image to help us in worship?</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You shall not bow down to them or serve them, </w:t>
      </w:r>
      <w:r>
        <w:rPr>
          <w:rFonts w:ascii="Avenir Book Oblique" w:hAnsi="Avenir Book Oblique"/>
          <w:sz w:val="20"/>
          <w:szCs w:val="20"/>
          <w:u w:val="single"/>
          <w:rtl w:val="0"/>
          <w:lang w:val="en-US"/>
        </w:rPr>
        <w:t>for I the Lord your God am a jealous God,</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Exodus 20:5a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Graven images always make God </w:t>
      </w:r>
      <w:r>
        <w:rPr>
          <w:rFonts w:ascii="Avenir Heavy" w:hAnsi="Avenir Heavy"/>
          <w:sz w:val="24"/>
          <w:szCs w:val="24"/>
          <w:u w:val="single"/>
          <w:rtl w:val="0"/>
          <w:lang w:val="en-US"/>
        </w:rPr>
        <w:t>smaller</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u w:val="single"/>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Therefore watch yourselves very carefully. </w:t>
      </w:r>
      <w:r>
        <w:rPr>
          <w:rFonts w:ascii="Avenir Book Oblique" w:hAnsi="Avenir Book Oblique"/>
          <w:sz w:val="20"/>
          <w:szCs w:val="20"/>
          <w:u w:val="single"/>
          <w:rtl w:val="0"/>
          <w:lang w:val="en-US"/>
        </w:rPr>
        <w:t xml:space="preserve">Since you saw no form on the day that the Lord spoke to you at Horeb out of the midst of the fire, beware lest you act corruptly by making a carved image for yourselves, in the form of any figure, the likeness of male or female, the likeness of any animal that is on the earth, the likeness of any winged bird that flies in the air, the likeness of anything that creeps on the ground, the likeness of any fish that is in the water under the earth. </w:t>
      </w:r>
      <w:r>
        <w:rPr>
          <w:rFonts w:ascii="Avenir Book Oblique" w:hAnsi="Avenir Book Oblique"/>
          <w:sz w:val="20"/>
          <w:szCs w:val="20"/>
          <w:rtl w:val="0"/>
          <w:lang w:val="en-US"/>
        </w:rPr>
        <w:t>Deuteronomy 4:15</w:t>
      </w:r>
      <w:r>
        <w:rPr>
          <w:rFonts w:ascii="Avenir Book Oblique" w:hAnsi="Avenir Book Oblique" w:hint="default"/>
          <w:sz w:val="20"/>
          <w:szCs w:val="20"/>
          <w:rtl w:val="0"/>
          <w:lang w:val="en-US"/>
        </w:rPr>
        <w:t>–</w:t>
      </w:r>
      <w:r>
        <w:rPr>
          <w:rFonts w:ascii="Avenir Book Oblique" w:hAnsi="Avenir Book Oblique"/>
          <w:sz w:val="20"/>
          <w:szCs w:val="20"/>
          <w:rtl w:val="0"/>
          <w:lang w:val="en-US"/>
        </w:rPr>
        <w:t>18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since </w:t>
      </w:r>
      <w:r>
        <w:rPr>
          <w:rFonts w:ascii="Avenir Book Oblique" w:hAnsi="Avenir Book Oblique"/>
          <w:sz w:val="20"/>
          <w:szCs w:val="20"/>
          <w:u w:val="single"/>
          <w:rtl w:val="0"/>
          <w:lang w:val="en-US"/>
        </w:rPr>
        <w:t>you have been born again, not of perishable seed but of imperishable, through the living and abiding word of God;</w:t>
      </w:r>
      <w:r>
        <w:rPr>
          <w:rFonts w:ascii="Avenir Book Oblique" w:hAnsi="Avenir Book Oblique"/>
          <w:sz w:val="20"/>
          <w:szCs w:val="20"/>
          <w:rtl w:val="0"/>
          <w:lang w:val="en-US"/>
        </w:rPr>
        <w:t xml:space="preserve"> 1 Peter 1:23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Graven images </w:t>
      </w:r>
      <w:r>
        <w:rPr>
          <w:rFonts w:ascii="Avenir Heavy" w:hAnsi="Avenir Heavy"/>
          <w:sz w:val="24"/>
          <w:szCs w:val="24"/>
          <w:u w:val="single"/>
          <w:rtl w:val="0"/>
          <w:lang w:val="en-US"/>
        </w:rPr>
        <w:t>divert</w:t>
      </w:r>
      <w:r>
        <w:rPr>
          <w:rFonts w:ascii="Avenir Heavy" w:hAnsi="Avenir Heavy"/>
          <w:sz w:val="24"/>
          <w:szCs w:val="24"/>
          <w:rtl w:val="0"/>
          <w:lang w:val="en-US"/>
        </w:rPr>
        <w:t xml:space="preserve"> our worship from the creator to His </w:t>
      </w:r>
      <w:r>
        <w:rPr>
          <w:rFonts w:ascii="Avenir Heavy" w:hAnsi="Avenir Heavy"/>
          <w:sz w:val="24"/>
          <w:szCs w:val="24"/>
          <w:u w:val="single"/>
          <w:rtl w:val="0"/>
          <w:lang w:val="en-US"/>
        </w:rPr>
        <w:t>creation</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He removed the high places and broke the pillars and cut down the Asherah. </w:t>
      </w:r>
      <w:r>
        <w:rPr>
          <w:rFonts w:ascii="Avenir Book Oblique" w:hAnsi="Avenir Book Oblique"/>
          <w:sz w:val="20"/>
          <w:szCs w:val="20"/>
          <w:u w:val="single"/>
          <w:rtl w:val="0"/>
          <w:lang w:val="en-US"/>
        </w:rPr>
        <w:t>And he broke in pieces the bronze serpent that Moses had made, for until those days the people of Israel had made offerings to it</w:t>
      </w:r>
      <w:r>
        <w:rPr>
          <w:rFonts w:ascii="Avenir Book Oblique" w:hAnsi="Avenir Book Oblique"/>
          <w:sz w:val="20"/>
          <w:szCs w:val="20"/>
          <w:rtl w:val="0"/>
          <w:lang w:val="en-US"/>
        </w:rPr>
        <w:t xml:space="preserve"> (it was called Nehushtan). 2 Kings 18:4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The God who made the world and everything in it, being Lord of heaven and earth, does not live in temples made by man, nor is he served by human hands, as though he needed anything, since he himself gives to all mankind life and breath and everything</w:t>
      </w:r>
      <w:r>
        <w:rPr>
          <w:rFonts w:ascii="Avenir Book Oblique" w:hAnsi="Avenir Book Oblique"/>
          <w:sz w:val="20"/>
          <w:szCs w:val="20"/>
          <w:rtl w:val="0"/>
          <w:lang w:val="en-US"/>
        </w:rPr>
        <w:t>. Acts 17:24</w:t>
      </w:r>
      <w:r>
        <w:rPr>
          <w:rFonts w:ascii="Avenir Book Oblique" w:hAnsi="Avenir Book Oblique" w:hint="default"/>
          <w:sz w:val="20"/>
          <w:szCs w:val="20"/>
          <w:rtl w:val="0"/>
          <w:lang w:val="en-US"/>
        </w:rPr>
        <w:t>–</w:t>
      </w:r>
      <w:r>
        <w:rPr>
          <w:rFonts w:ascii="Avenir Book Oblique" w:hAnsi="Avenir Book Oblique"/>
          <w:sz w:val="20"/>
          <w:szCs w:val="20"/>
          <w:rtl w:val="0"/>
          <w:lang w:val="en-US"/>
        </w:rPr>
        <w:t>25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Being then God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offspring, we ought not to think that the divine being is like gold or silver or stone, an image formed by the art and imagination of man</w:t>
      </w:r>
      <w:r>
        <w:rPr>
          <w:rFonts w:ascii="Avenir Book Oblique" w:hAnsi="Avenir Book Oblique"/>
          <w:sz w:val="20"/>
          <w:szCs w:val="20"/>
          <w:rtl w:val="0"/>
          <w:lang w:val="en-US"/>
        </w:rPr>
        <w:t>. Acts 17:29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Graven images leave us with the false belief that we can </w:t>
      </w:r>
      <w:r>
        <w:rPr>
          <w:rFonts w:ascii="Avenir Heavy" w:hAnsi="Avenir Heavy"/>
          <w:sz w:val="24"/>
          <w:szCs w:val="24"/>
          <w:u w:val="single"/>
          <w:rtl w:val="0"/>
          <w:lang w:val="en-US"/>
        </w:rPr>
        <w:t>manipulate</w:t>
      </w:r>
      <w:r>
        <w:rPr>
          <w:rFonts w:ascii="Avenir Heavy" w:hAnsi="Avenir Heavy"/>
          <w:sz w:val="24"/>
          <w:szCs w:val="24"/>
          <w:rtl w:val="0"/>
          <w:lang w:val="en-US"/>
        </w:rPr>
        <w:t xml:space="preserve"> God through them.</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when the people came to the camp, the elders of Israel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Why has the Lord defeated us today before the Philistines? </w:t>
      </w:r>
      <w:r>
        <w:rPr>
          <w:rFonts w:ascii="Avenir Book Oblique" w:hAnsi="Avenir Book Oblique"/>
          <w:sz w:val="20"/>
          <w:szCs w:val="20"/>
          <w:u w:val="single"/>
          <w:rtl w:val="0"/>
          <w:lang w:val="en-US"/>
        </w:rPr>
        <w:t>Let us bring the ark of the covenant of the Lord here from Shiloh, that it may come among us and save us from the power of our enemies</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Samuel 4:3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As soon as the ark of the covenant of the Lord came into the camp, all Israel gave a mighty shout, so that the earth resounded. And when the Philistines heard the noise of the shouting, they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What does this great shouting in the camp of the Hebrews mean?</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And when they learned that the ark of the Lord had come to the camp, the Philistines were afraid, for they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A god has come into the camp.</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And they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Woe to us! For nothing like this has happened before</w:t>
      </w:r>
      <w:r>
        <w:rPr>
          <w:rFonts w:ascii="Avenir Book Oblique" w:hAnsi="Avenir Book Oblique"/>
          <w:sz w:val="20"/>
          <w:szCs w:val="20"/>
          <w:rtl w:val="0"/>
          <w:lang w:val="en-US"/>
        </w:rPr>
        <w:t>. 1 Samuel 4:5</w:t>
      </w:r>
      <w:r>
        <w:rPr>
          <w:rFonts w:ascii="Avenir Book Oblique" w:hAnsi="Avenir Book Oblique" w:hint="default"/>
          <w:sz w:val="20"/>
          <w:szCs w:val="20"/>
          <w:rtl w:val="0"/>
          <w:lang w:val="en-US"/>
        </w:rPr>
        <w:t>–</w:t>
      </w:r>
      <w:r>
        <w:rPr>
          <w:rFonts w:ascii="Avenir Book Oblique" w:hAnsi="Avenir Book Oblique"/>
          <w:sz w:val="20"/>
          <w:szCs w:val="20"/>
          <w:rtl w:val="0"/>
          <w:lang w:val="en-US"/>
        </w:rPr>
        <w:t>7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The Second Commandment</w:t>
      </w:r>
      <w:r>
        <w:rPr>
          <w:rFonts w:ascii="Avenir Heavy" w:hAnsi="Avenir Heavy" w:hint="default"/>
          <w:sz w:val="28"/>
          <w:szCs w:val="28"/>
          <w:rtl w:val="0"/>
          <w:lang w:val="en-US"/>
        </w:rPr>
        <w:t>’</w:t>
      </w:r>
      <w:r>
        <w:rPr>
          <w:rFonts w:ascii="Avenir Heavy" w:hAnsi="Avenir Heavy"/>
          <w:sz w:val="28"/>
          <w:szCs w:val="28"/>
          <w:rtl w:val="0"/>
          <w:lang w:val="en-US"/>
        </w:rPr>
        <w:t xml:space="preserve">s Warning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Breaking it will hurt your </w:t>
      </w:r>
      <w:r>
        <w:rPr>
          <w:rFonts w:ascii="Avenir Heavy" w:hAnsi="Avenir Heavy"/>
          <w:sz w:val="28"/>
          <w:szCs w:val="28"/>
          <w:u w:val="single"/>
          <w:rtl w:val="0"/>
          <w:lang w:val="en-US"/>
        </w:rPr>
        <w:t>children</w:t>
      </w:r>
      <w:r>
        <w:rPr>
          <w:rFonts w:ascii="Avenir Heavy" w:hAnsi="Avenir Heavy"/>
          <w:sz w:val="28"/>
          <w:szCs w:val="28"/>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for I the Lord your God am a jealous God, </w:t>
      </w:r>
      <w:r>
        <w:rPr>
          <w:rFonts w:ascii="Avenir Book Oblique" w:hAnsi="Avenir Book Oblique"/>
          <w:sz w:val="20"/>
          <w:szCs w:val="20"/>
          <w:u w:val="single"/>
          <w:rtl w:val="0"/>
          <w:lang w:val="en-US"/>
        </w:rPr>
        <w:t>visiting the iniquity of the fathers on the children to the third and the fourth generation of those who hate me,</w:t>
      </w:r>
      <w:r>
        <w:rPr>
          <w:rFonts w:ascii="Avenir Book Oblique" w:hAnsi="Avenir Book Oblique"/>
          <w:sz w:val="20"/>
          <w:szCs w:val="20"/>
          <w:rtl w:val="0"/>
          <w:lang w:val="en-US"/>
        </w:rPr>
        <w:t xml:space="preserve"> Exodus 20:5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t</w:t>
      </w:r>
      <w:r>
        <w:rPr>
          <w:rFonts w:ascii="Avenir Book Oblique" w:hAnsi="Avenir Book Oblique"/>
          <w:sz w:val="20"/>
          <w:szCs w:val="20"/>
          <w:u w:val="single"/>
          <w:rtl w:val="0"/>
          <w:lang w:val="en-US"/>
        </w:rPr>
        <w:t>he people of Dan set up the carved image for themselves, and Jonathan the son of Gershom, son of Moses, and his sons were priests to the tribe of the Danites until the day of the captivity of the land</w:t>
      </w:r>
      <w:r>
        <w:rPr>
          <w:rFonts w:ascii="Avenir Book Oblique" w:hAnsi="Avenir Book Oblique"/>
          <w:sz w:val="20"/>
          <w:szCs w:val="20"/>
          <w:rtl w:val="0"/>
          <w:lang w:val="en-US"/>
        </w:rPr>
        <w:t>. Judges 18:30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So the king took counsel and made two calves of gold. And he said to the people,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You have gone up to Jerusalem long enough. Behold your gods, O Israel, who brought you up out of the land of Egypt</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Kings 12:28 (ESV)</w:t>
      </w:r>
    </w:p>
    <w:p>
      <w:pPr>
        <w:pStyle w:val="Default"/>
        <w:spacing w:after="120"/>
        <w:jc w:val="left"/>
        <w:rPr>
          <w:rFonts w:ascii="Avenir Heavy" w:cs="Avenir Heavy" w:hAnsi="Avenir Heavy" w:eastAsia="Avenir Heavy"/>
          <w:sz w:val="28"/>
          <w:szCs w:val="28"/>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The Second Commandment</w:t>
      </w:r>
      <w:r>
        <w:rPr>
          <w:rFonts w:ascii="Avenir Heavy" w:hAnsi="Avenir Heavy" w:hint="default"/>
          <w:sz w:val="28"/>
          <w:szCs w:val="28"/>
          <w:rtl w:val="0"/>
          <w:lang w:val="en-US"/>
        </w:rPr>
        <w:t>’</w:t>
      </w:r>
      <w:r>
        <w:rPr>
          <w:rFonts w:ascii="Avenir Heavy" w:hAnsi="Avenir Heavy"/>
          <w:sz w:val="28"/>
          <w:szCs w:val="28"/>
          <w:rtl w:val="0"/>
          <w:lang w:val="en-US"/>
        </w:rPr>
        <w:t xml:space="preserve">s Promise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Keeping it will leave a lasting </w:t>
      </w:r>
      <w:r>
        <w:rPr>
          <w:rFonts w:ascii="Avenir Heavy" w:hAnsi="Avenir Heavy"/>
          <w:sz w:val="28"/>
          <w:szCs w:val="28"/>
          <w:u w:val="single"/>
          <w:rtl w:val="0"/>
          <w:lang w:val="en-US"/>
        </w:rPr>
        <w:t>blessing</w:t>
      </w:r>
      <w:r>
        <w:rPr>
          <w:rFonts w:ascii="Avenir Heavy" w:hAnsi="Avenir Heavy"/>
          <w:sz w:val="28"/>
          <w:szCs w:val="28"/>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showing steadfast love </w:t>
      </w:r>
      <w:r>
        <w:rPr>
          <w:rFonts w:ascii="Avenir Book Oblique" w:hAnsi="Avenir Book Oblique"/>
          <w:sz w:val="20"/>
          <w:szCs w:val="20"/>
          <w:rtl w:val="0"/>
          <w:lang w:val="en-US"/>
        </w:rPr>
        <w:t>(</w:t>
      </w:r>
      <w:r>
        <w:rPr>
          <w:rFonts w:ascii="Avenir Book Oblique" w:hAnsi="Avenir Book Oblique"/>
          <w:sz w:val="20"/>
          <w:szCs w:val="20"/>
          <w:rtl w:val="0"/>
          <w:lang w:val="en-US"/>
        </w:rPr>
        <w:t xml:space="preserve">to </w:t>
      </w:r>
      <w:r>
        <w:rPr>
          <w:rFonts w:ascii="Avenir Book Oblique" w:hAnsi="Avenir Book Oblique"/>
          <w:sz w:val="20"/>
          <w:szCs w:val="20"/>
          <w:rtl w:val="0"/>
          <w:lang w:val="en-US"/>
        </w:rPr>
        <w:t xml:space="preserve">the </w:t>
      </w:r>
      <w:r>
        <w:rPr>
          <w:rFonts w:ascii="Avenir Book Oblique" w:hAnsi="Avenir Book Oblique"/>
          <w:sz w:val="20"/>
          <w:szCs w:val="20"/>
          <w:rtl w:val="0"/>
          <w:lang w:val="en-US"/>
        </w:rPr>
        <w:t>thousand</w:t>
      </w:r>
      <w:r>
        <w:rPr>
          <w:rFonts w:ascii="Avenir Book Oblique" w:hAnsi="Avenir Book Oblique"/>
          <w:sz w:val="20"/>
          <w:szCs w:val="20"/>
          <w:rtl w:val="0"/>
          <w:lang w:val="en-US"/>
        </w:rPr>
        <w:t>th generation)</w:t>
      </w:r>
      <w:r>
        <w:rPr>
          <w:rFonts w:ascii="Avenir Book Oblique" w:hAnsi="Avenir Book Oblique"/>
          <w:sz w:val="20"/>
          <w:szCs w:val="20"/>
          <w:rtl w:val="0"/>
          <w:lang w:val="en-US"/>
        </w:rPr>
        <w:t xml:space="preserve"> of those who love me and keep my commandments. Exodus 20:6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How does this commandment apply today?</w:t>
      </w:r>
    </w:p>
    <w:p>
      <w:pPr>
        <w:pStyle w:val="Default"/>
        <w:numPr>
          <w:ilvl w:val="1"/>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Be careful of church </w:t>
      </w:r>
      <w:r>
        <w:rPr>
          <w:rFonts w:ascii="Avenir Heavy" w:hAnsi="Avenir Heavy"/>
          <w:sz w:val="24"/>
          <w:szCs w:val="24"/>
          <w:u w:val="single"/>
          <w:rtl w:val="0"/>
          <w:lang w:val="en-US"/>
        </w:rPr>
        <w:t>artistry</w:t>
      </w:r>
      <w:r>
        <w:rPr>
          <w:rFonts w:ascii="Avenir Heavy" w:hAnsi="Avenir Heavy"/>
          <w:sz w:val="24"/>
          <w:szCs w:val="24"/>
          <w:rtl w:val="0"/>
          <w:lang w:val="en-US"/>
        </w:rPr>
        <w:t xml:space="preserve"> that becomes church </w:t>
      </w:r>
      <w:r>
        <w:rPr>
          <w:rFonts w:ascii="Avenir Heavy" w:hAnsi="Avenir Heavy"/>
          <w:sz w:val="24"/>
          <w:szCs w:val="24"/>
          <w:u w:val="single"/>
          <w:rtl w:val="0"/>
          <w:lang w:val="en-US"/>
        </w:rPr>
        <w:t>idolatry</w:t>
      </w:r>
      <w:r>
        <w:rPr>
          <w:rFonts w:ascii="Avenir Heavy" w:hAnsi="Avenir Heavy"/>
          <w:sz w:val="24"/>
          <w:szCs w:val="24"/>
          <w:rtl w:val="0"/>
          <w:lang w:val="en-US"/>
        </w:rPr>
        <w:t>.</w:t>
      </w:r>
    </w:p>
    <w:p>
      <w:pPr>
        <w:pStyle w:val="Default"/>
        <w:numPr>
          <w:ilvl w:val="1"/>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Avoid imaging God the </w:t>
      </w:r>
      <w:r>
        <w:rPr>
          <w:rFonts w:ascii="Avenir Heavy" w:hAnsi="Avenir Heavy"/>
          <w:sz w:val="24"/>
          <w:szCs w:val="24"/>
          <w:u w:val="single"/>
          <w:rtl w:val="0"/>
          <w:lang w:val="en-US"/>
        </w:rPr>
        <w:t>Father</w:t>
      </w:r>
      <w:r>
        <w:rPr>
          <w:rFonts w:ascii="Avenir Heavy" w:hAnsi="Avenir Heavy"/>
          <w:sz w:val="24"/>
          <w:szCs w:val="24"/>
          <w:rtl w:val="0"/>
          <w:lang w:val="en-US"/>
        </w:rPr>
        <w:t>.</w:t>
      </w:r>
    </w:p>
    <w:p>
      <w:pPr>
        <w:pStyle w:val="Default"/>
        <w:numPr>
          <w:ilvl w:val="1"/>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Be careful of church worship that is </w:t>
      </w:r>
      <w:r>
        <w:rPr>
          <w:rFonts w:ascii="Avenir Heavy" w:hAnsi="Avenir Heavy"/>
          <w:sz w:val="24"/>
          <w:szCs w:val="24"/>
          <w:u w:val="single"/>
          <w:rtl w:val="0"/>
          <w:lang w:val="en-US"/>
        </w:rPr>
        <w:t>experience</w:t>
      </w:r>
      <w:r>
        <w:rPr>
          <w:rFonts w:ascii="Avenir Heavy" w:hAnsi="Avenir Heavy"/>
          <w:sz w:val="24"/>
          <w:szCs w:val="24"/>
          <w:rtl w:val="0"/>
          <w:lang w:val="en-US"/>
        </w:rPr>
        <w:t xml:space="preserve">-based instead of </w:t>
      </w:r>
      <w:r>
        <w:rPr>
          <w:rFonts w:ascii="Avenir Heavy" w:hAnsi="Avenir Heavy"/>
          <w:sz w:val="24"/>
          <w:szCs w:val="24"/>
          <w:u w:val="single"/>
          <w:rtl w:val="0"/>
          <w:lang w:val="en-US"/>
        </w:rPr>
        <w:t>word</w:t>
      </w:r>
      <w:r>
        <w:rPr>
          <w:rFonts w:ascii="Avenir Heavy" w:hAnsi="Avenir Heavy"/>
          <w:sz w:val="24"/>
          <w:szCs w:val="24"/>
          <w:rtl w:val="0"/>
          <w:lang w:val="en-US"/>
        </w:rPr>
        <w:t>-based.</w:t>
      </w:r>
    </w:p>
    <w:p>
      <w:pPr>
        <w:pStyle w:val="Default"/>
        <w:numPr>
          <w:ilvl w:val="1"/>
          <w:numId w:val="2"/>
        </w:numPr>
        <w:spacing w:after="240"/>
        <w:jc w:val="left"/>
        <w:rPr>
          <w:rFonts w:ascii="Avenir Heavy" w:hAnsi="Avenir Heavy"/>
          <w:sz w:val="24"/>
          <w:szCs w:val="24"/>
          <w:lang w:val="en-US"/>
        </w:rPr>
      </w:pPr>
      <w:r>
        <w:rPr>
          <w:rFonts w:ascii="Avenir Heavy" w:hAnsi="Avenir Heavy"/>
          <w:sz w:val="24"/>
          <w:szCs w:val="24"/>
          <w:rtl w:val="0"/>
          <w:lang w:val="en-US"/>
        </w:rPr>
        <w:t>Don</w:t>
      </w:r>
      <w:r>
        <w:rPr>
          <w:rFonts w:ascii="Avenir Heavy" w:hAnsi="Avenir Heavy" w:hint="default"/>
          <w:sz w:val="24"/>
          <w:szCs w:val="24"/>
          <w:rtl w:val="0"/>
          <w:lang w:val="en-US"/>
        </w:rPr>
        <w:t>’</w:t>
      </w:r>
      <w:r>
        <w:rPr>
          <w:rFonts w:ascii="Avenir Heavy" w:hAnsi="Avenir Heavy"/>
          <w:sz w:val="24"/>
          <w:szCs w:val="24"/>
          <w:rtl w:val="0"/>
          <w:lang w:val="en-US"/>
        </w:rPr>
        <w:t xml:space="preserve">t reduce God by worshipping Him for </w:t>
      </w:r>
      <w:r>
        <w:rPr>
          <w:rFonts w:ascii="Avenir Heavy" w:hAnsi="Avenir Heavy"/>
          <w:sz w:val="24"/>
          <w:szCs w:val="24"/>
          <w:u w:val="single"/>
          <w:rtl w:val="0"/>
          <w:lang w:val="en-US"/>
        </w:rPr>
        <w:t>some</w:t>
      </w:r>
      <w:r>
        <w:rPr>
          <w:rFonts w:ascii="Avenir Heavy" w:hAnsi="Avenir Heavy"/>
          <w:sz w:val="24"/>
          <w:szCs w:val="24"/>
          <w:rtl w:val="0"/>
          <w:lang w:val="en-US"/>
        </w:rPr>
        <w:t xml:space="preserve"> of His </w:t>
      </w:r>
      <w:r>
        <w:rPr>
          <w:rFonts w:ascii="Avenir Heavy" w:hAnsi="Avenir Heavy"/>
          <w:sz w:val="24"/>
          <w:szCs w:val="24"/>
          <w:u w:val="single"/>
          <w:rtl w:val="0"/>
          <w:lang w:val="en-US"/>
        </w:rPr>
        <w:t>attributes</w:t>
      </w:r>
      <w:r>
        <w:rPr>
          <w:rFonts w:ascii="Avenir Heavy" w:hAnsi="Avenir Heavy"/>
          <w:sz w:val="24"/>
          <w:szCs w:val="24"/>
          <w:rtl w:val="0"/>
          <w:lang w:val="en-US"/>
        </w:rPr>
        <w:t xml:space="preserve"> instead of </w:t>
      </w:r>
      <w:r>
        <w:rPr>
          <w:rFonts w:ascii="Avenir Heavy" w:hAnsi="Avenir Heavy"/>
          <w:sz w:val="24"/>
          <w:szCs w:val="24"/>
          <w:u w:val="single"/>
          <w:rtl w:val="0"/>
          <w:lang w:val="en-US"/>
        </w:rPr>
        <w:t>all</w:t>
      </w:r>
      <w:r>
        <w:rPr>
          <w:rFonts w:ascii="Avenir Heavy" w:hAnsi="Avenir Heavy"/>
          <w:sz w:val="24"/>
          <w:szCs w:val="24"/>
          <w:rtl w:val="0"/>
          <w:lang w:val="en-US"/>
        </w:rPr>
        <w:t xml:space="preserve"> of His </w:t>
      </w:r>
      <w:r>
        <w:rPr>
          <w:rFonts w:ascii="Avenir Heavy" w:hAnsi="Avenir Heavy"/>
          <w:sz w:val="24"/>
          <w:szCs w:val="24"/>
          <w:u w:val="single"/>
          <w:rtl w:val="0"/>
          <w:lang w:val="en-US"/>
        </w:rPr>
        <w:t>attributes</w:t>
      </w:r>
      <w:r>
        <w:rPr>
          <w:rFonts w:ascii="Avenir Heavy" w:hAnsi="Avenir Heavy"/>
          <w:sz w:val="24"/>
          <w:szCs w:val="24"/>
          <w:rtl w:val="0"/>
          <w:lang w:val="en-US"/>
        </w:rPr>
        <w:t>.</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God gave us an image to worship, His name is </w:t>
      </w:r>
      <w:r>
        <w:rPr>
          <w:rFonts w:ascii="Avenir Heavy" w:hAnsi="Avenir Heavy"/>
          <w:sz w:val="28"/>
          <w:szCs w:val="28"/>
          <w:u w:val="single"/>
          <w:rtl w:val="0"/>
          <w:lang w:val="en-US"/>
        </w:rPr>
        <w:t>Jesus</w:t>
      </w:r>
      <w:r>
        <w:rPr>
          <w:rFonts w:ascii="Avenir Heavy" w:hAnsi="Avenir Heavy"/>
          <w:sz w:val="28"/>
          <w:szCs w:val="28"/>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He is the image of the invisible God</w:t>
      </w:r>
      <w:r>
        <w:rPr>
          <w:rFonts w:ascii="Avenir Book Oblique" w:hAnsi="Avenir Book Oblique"/>
          <w:sz w:val="20"/>
          <w:szCs w:val="20"/>
          <w:rtl w:val="0"/>
          <w:lang w:val="en-US"/>
        </w:rPr>
        <w:t>, the firstborn of all creation. Colossians 1:15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He is the radiance of the glory of God and the exact imprint of his nature</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Hebrews 1:3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Jesus said to him</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Whoever has seen me has seen the Father</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John 14:9 (ESV)</w:t>
      </w:r>
    </w:p>
    <w:p>
      <w:pPr>
        <w:pStyle w:val="Default"/>
        <w:spacing w:after="120"/>
        <w:jc w:val="left"/>
        <w:rPr>
          <w:rFonts w:ascii="Avenir Heavy" w:cs="Avenir Heavy" w:hAnsi="Avenir Heavy" w:eastAsia="Avenir Heavy"/>
          <w:sz w:val="28"/>
          <w:szCs w:val="28"/>
          <w:lang w:val="en-US"/>
        </w:rPr>
      </w:pPr>
    </w:p>
    <w:p>
      <w:pPr>
        <w:pStyle w:val="Default"/>
        <w:spacing w:after="220"/>
        <w:ind w:left="655"/>
        <w:jc w:val="center"/>
        <w:rPr>
          <w:rFonts w:ascii="Avenir Heavy" w:cs="Avenir Heavy" w:hAnsi="Avenir Heavy" w:eastAsia="Avenir Heavy"/>
          <w:sz w:val="20"/>
          <w:szCs w:val="20"/>
          <w:lang w:val="en-US"/>
        </w:rPr>
      </w:pPr>
      <w:r>
        <w:rPr>
          <w:rFonts w:ascii="Avenir Heavy" w:hAnsi="Avenir Heavy"/>
          <w:sz w:val="20"/>
          <w:szCs w:val="20"/>
          <w:rtl w:val="0"/>
          <w:lang w:val="en-US"/>
        </w:rPr>
        <w:t>Digging Deeper Sermon Study</w:t>
      </w:r>
    </w:p>
    <w:p>
      <w:pPr>
        <w:pStyle w:val="Default"/>
        <w:numPr>
          <w:ilvl w:val="1"/>
          <w:numId w:val="3"/>
        </w:numPr>
        <w:spacing w:after="200"/>
        <w:jc w:val="left"/>
        <w:rPr>
          <w:rFonts w:ascii="Avenir Book" w:hAnsi="Avenir Book"/>
          <w:sz w:val="20"/>
          <w:szCs w:val="20"/>
          <w:lang w:val="en-US"/>
        </w:rPr>
      </w:pPr>
      <w:r>
        <w:rPr>
          <w:rFonts w:ascii="Avenir Book" w:hAnsi="Avenir Book"/>
          <w:sz w:val="20"/>
          <w:szCs w:val="20"/>
          <w:rtl w:val="0"/>
          <w:lang w:val="en-US"/>
        </w:rPr>
        <w:t>What is the relationship between the first and second commandment? How are they different? How do they inform one another?</w:t>
      </w:r>
      <w:r>
        <w:rPr>
          <w:rFonts w:ascii="Avenir Book" w:hAnsi="Avenir Book"/>
          <w:sz w:val="20"/>
          <w:szCs w:val="20"/>
          <w:rtl w:val="0"/>
          <w:lang w:val="en-US"/>
        </w:rPr>
        <w:t xml:space="preserve"> </w:t>
      </w:r>
    </w:p>
    <w:p>
      <w:pPr>
        <w:pStyle w:val="Default"/>
        <w:numPr>
          <w:ilvl w:val="1"/>
          <w:numId w:val="3"/>
        </w:numPr>
        <w:spacing w:after="120"/>
        <w:jc w:val="left"/>
        <w:rPr>
          <w:rFonts w:ascii="Avenir Book" w:hAnsi="Avenir Book"/>
          <w:sz w:val="20"/>
          <w:szCs w:val="20"/>
          <w:lang w:val="en-US"/>
        </w:rPr>
      </w:pPr>
      <w:r>
        <w:rPr>
          <w:rFonts w:ascii="Avenir Heavy" w:hAnsi="Avenir Heavy"/>
          <w:sz w:val="20"/>
          <w:szCs w:val="20"/>
          <w:rtl w:val="0"/>
          <w:lang w:val="en-US"/>
        </w:rPr>
        <w:t xml:space="preserve">Read Isaiah 40:12-26. </w:t>
      </w:r>
    </w:p>
    <w:p>
      <w:pPr>
        <w:pStyle w:val="Default"/>
        <w:numPr>
          <w:ilvl w:val="2"/>
          <w:numId w:val="3"/>
        </w:numPr>
        <w:spacing w:after="120"/>
        <w:jc w:val="left"/>
        <w:rPr>
          <w:rFonts w:ascii="Avenir Book" w:hAnsi="Avenir Book"/>
          <w:sz w:val="20"/>
          <w:szCs w:val="20"/>
          <w:lang w:val="en-US"/>
        </w:rPr>
      </w:pPr>
      <w:r>
        <w:rPr>
          <w:rFonts w:ascii="Avenir Book" w:hAnsi="Avenir Book"/>
          <w:sz w:val="20"/>
          <w:szCs w:val="20"/>
          <w:rtl w:val="0"/>
          <w:lang w:val="en-US"/>
        </w:rPr>
        <w:t>What does this text tell us are God</w:t>
      </w:r>
      <w:r>
        <w:rPr>
          <w:rFonts w:ascii="Avenir Book" w:hAnsi="Avenir Book" w:hint="default"/>
          <w:sz w:val="20"/>
          <w:szCs w:val="20"/>
          <w:rtl w:val="0"/>
          <w:lang w:val="en-US"/>
        </w:rPr>
        <w:t>’</w:t>
      </w:r>
      <w:r>
        <w:rPr>
          <w:rFonts w:ascii="Avenir Book" w:hAnsi="Avenir Book"/>
          <w:sz w:val="20"/>
          <w:szCs w:val="20"/>
          <w:rtl w:val="0"/>
          <w:lang w:val="en-US"/>
        </w:rPr>
        <w:t>s abilities?</w:t>
      </w:r>
    </w:p>
    <w:p>
      <w:pPr>
        <w:pStyle w:val="Default"/>
        <w:numPr>
          <w:ilvl w:val="2"/>
          <w:numId w:val="3"/>
        </w:numPr>
        <w:spacing w:after="120"/>
        <w:jc w:val="left"/>
        <w:rPr>
          <w:rFonts w:ascii="Avenir Book" w:hAnsi="Avenir Book"/>
          <w:sz w:val="20"/>
          <w:szCs w:val="20"/>
          <w:lang w:val="en-US"/>
        </w:rPr>
      </w:pPr>
      <w:r>
        <w:rPr>
          <w:rFonts w:ascii="Avenir Book" w:hAnsi="Avenir Book"/>
          <w:sz w:val="20"/>
          <w:szCs w:val="20"/>
          <w:rtl w:val="0"/>
          <w:lang w:val="en-US"/>
        </w:rPr>
        <w:t>How does God</w:t>
      </w:r>
      <w:r>
        <w:rPr>
          <w:rFonts w:ascii="Avenir Book" w:hAnsi="Avenir Book" w:hint="default"/>
          <w:sz w:val="20"/>
          <w:szCs w:val="20"/>
          <w:rtl w:val="0"/>
          <w:lang w:val="en-US"/>
        </w:rPr>
        <w:t>’</w:t>
      </w:r>
      <w:r>
        <w:rPr>
          <w:rFonts w:ascii="Avenir Book" w:hAnsi="Avenir Book"/>
          <w:sz w:val="20"/>
          <w:szCs w:val="20"/>
          <w:rtl w:val="0"/>
          <w:lang w:val="en-US"/>
        </w:rPr>
        <w:t xml:space="preserve">s greatness compare to any man-made thing that helps us in worship or that </w:t>
      </w:r>
      <w:r>
        <mc:AlternateContent>
          <mc:Choice Requires="wps">
            <w:drawing>
              <wp:anchor distT="152400" distB="152400" distL="152400" distR="152400" simplePos="0" relativeHeight="251659264" behindDoc="0" locked="0" layoutInCell="1" allowOverlap="1">
                <wp:simplePos x="0" y="0"/>
                <wp:positionH relativeFrom="page">
                  <wp:posOffset>1778549</wp:posOffset>
                </wp:positionH>
                <wp:positionV relativeFrom="page">
                  <wp:posOffset>4193540</wp:posOffset>
                </wp:positionV>
                <wp:extent cx="4215301"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140.0pt;margin-top:330.2pt;width:331.9pt;height:0.0pt;z-index:2516592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venir Book" w:hAnsi="Avenir Book"/>
          <w:sz w:val="20"/>
          <w:szCs w:val="20"/>
          <w:rtl w:val="0"/>
          <w:lang w:val="en-US"/>
        </w:rPr>
        <w:t>becomes an object of worship?</w:t>
      </w:r>
    </w:p>
    <w:p>
      <w:pPr>
        <w:pStyle w:val="Default"/>
        <w:numPr>
          <w:ilvl w:val="1"/>
          <w:numId w:val="3"/>
        </w:numPr>
        <w:spacing w:after="120"/>
        <w:jc w:val="left"/>
        <w:rPr>
          <w:rFonts w:ascii="Avenir Book" w:hAnsi="Avenir Book"/>
          <w:sz w:val="20"/>
          <w:szCs w:val="20"/>
          <w:lang w:val="en-US"/>
        </w:rPr>
      </w:pPr>
      <w:r>
        <w:rPr>
          <w:rFonts w:ascii="Avenir Heavy" w:hAnsi="Avenir Heavy"/>
          <w:sz w:val="20"/>
          <w:szCs w:val="20"/>
          <w:rtl w:val="0"/>
          <w:lang w:val="en-US"/>
        </w:rPr>
        <w:t>Read Exodus 20:5.</w:t>
      </w:r>
      <w:r>
        <w:rPr>
          <w:rFonts w:ascii="Avenir Book" w:hAnsi="Avenir Book"/>
          <w:sz w:val="20"/>
          <w:szCs w:val="20"/>
          <w:rtl w:val="0"/>
          <w:lang w:val="en-US"/>
        </w:rPr>
        <w:t xml:space="preserve"> Exodus 20:5 talks about God</w:t>
      </w:r>
      <w:r>
        <w:rPr>
          <w:rFonts w:ascii="Avenir Book" w:hAnsi="Avenir Book" w:hint="default"/>
          <w:sz w:val="20"/>
          <w:szCs w:val="20"/>
          <w:rtl w:val="0"/>
          <w:lang w:val="en-US"/>
        </w:rPr>
        <w:t>’</w:t>
      </w:r>
      <w:r>
        <w:rPr>
          <w:rFonts w:ascii="Avenir Book" w:hAnsi="Avenir Book"/>
          <w:sz w:val="20"/>
          <w:szCs w:val="20"/>
          <w:rtl w:val="0"/>
          <w:lang w:val="en-US"/>
        </w:rPr>
        <w:t>s jealousy. How is God</w:t>
      </w:r>
      <w:r>
        <w:rPr>
          <w:rFonts w:ascii="Avenir Book" w:hAnsi="Avenir Book" w:hint="default"/>
          <w:sz w:val="20"/>
          <w:szCs w:val="20"/>
          <w:rtl w:val="0"/>
          <w:lang w:val="en-US"/>
        </w:rPr>
        <w:t>’</w:t>
      </w:r>
      <w:r>
        <w:rPr>
          <w:rFonts w:ascii="Avenir Book" w:hAnsi="Avenir Book"/>
          <w:sz w:val="20"/>
          <w:szCs w:val="20"/>
          <w:rtl w:val="0"/>
          <w:lang w:val="en-US"/>
        </w:rPr>
        <w:t>s jealousy different from the way we often speak of jealousy today? Why does making any object to represent God in worship arose intense feelings of jealousy in God, like a husband seeing his wife in the arms of another man?</w:t>
      </w:r>
    </w:p>
    <w:p>
      <w:pPr>
        <w:pStyle w:val="Default"/>
        <w:numPr>
          <w:ilvl w:val="1"/>
          <w:numId w:val="3"/>
        </w:numPr>
        <w:spacing w:after="120"/>
        <w:jc w:val="left"/>
        <w:rPr>
          <w:rFonts w:ascii="Avenir Book" w:hAnsi="Avenir Book"/>
          <w:sz w:val="20"/>
          <w:szCs w:val="20"/>
          <w:lang w:val="en-US"/>
        </w:rPr>
      </w:pPr>
      <w:r>
        <w:rPr>
          <w:rFonts w:ascii="Avenir Book" w:hAnsi="Avenir Book"/>
          <w:sz w:val="20"/>
          <w:szCs w:val="20"/>
          <w:rtl w:val="0"/>
          <w:lang w:val="en-US"/>
        </w:rPr>
        <w:t>Exodus 20:5 speaks of the generational impact of breaking this command. How have you seen the generational impact of violating this command? Have you seen it in your family?</w:t>
      </w:r>
    </w:p>
    <w:p>
      <w:pPr>
        <w:pStyle w:val="Default"/>
        <w:numPr>
          <w:ilvl w:val="1"/>
          <w:numId w:val="3"/>
        </w:numPr>
        <w:spacing w:after="120"/>
        <w:jc w:val="left"/>
        <w:rPr>
          <w:rFonts w:ascii="Avenir Book" w:hAnsi="Avenir Book"/>
          <w:sz w:val="20"/>
          <w:szCs w:val="20"/>
          <w:lang w:val="en-US"/>
        </w:rPr>
      </w:pPr>
      <w:r>
        <w:rPr>
          <w:rFonts w:ascii="Avenir Heavy" w:hAnsi="Avenir Heavy"/>
          <w:sz w:val="20"/>
          <w:szCs w:val="20"/>
          <w:rtl w:val="0"/>
          <w:lang w:val="en-US"/>
        </w:rPr>
        <w:t xml:space="preserve">Read Ephesians 5:5. </w:t>
      </w:r>
      <w:r>
        <w:rPr>
          <w:rFonts w:ascii="Avenir Book" w:hAnsi="Avenir Book"/>
          <w:sz w:val="20"/>
          <w:szCs w:val="20"/>
          <w:rtl w:val="0"/>
          <w:lang w:val="en-US"/>
        </w:rPr>
        <w:t>What makes idols appealing? What are ways Christians are tempted to make them and worship them?</w:t>
      </w:r>
    </w:p>
    <w:p>
      <w:pPr>
        <w:pStyle w:val="Default"/>
        <w:numPr>
          <w:ilvl w:val="1"/>
          <w:numId w:val="3"/>
        </w:numPr>
        <w:spacing w:after="120"/>
        <w:jc w:val="left"/>
        <w:rPr>
          <w:rFonts w:ascii="Avenir Book" w:hAnsi="Avenir Book"/>
          <w:sz w:val="20"/>
          <w:szCs w:val="20"/>
          <w:lang w:val="en-US"/>
        </w:rPr>
      </w:pPr>
      <w:r>
        <w:rPr>
          <w:rFonts w:ascii="Avenir Heavy" w:hAnsi="Avenir Heavy"/>
          <w:sz w:val="20"/>
          <w:szCs w:val="20"/>
          <w:rtl w:val="0"/>
          <w:lang w:val="en-US"/>
        </w:rPr>
        <w:t xml:space="preserve">EXTRA CREDIT: Read Acts 17:16-34. </w:t>
      </w:r>
      <w:r>
        <w:rPr>
          <w:rFonts w:ascii="Avenir Book" w:hAnsi="Avenir Book"/>
          <w:sz w:val="20"/>
          <w:szCs w:val="20"/>
          <w:rtl w:val="0"/>
          <w:lang w:val="en-US"/>
        </w:rPr>
        <w:t>What was Paul</w:t>
      </w:r>
      <w:r>
        <w:rPr>
          <w:rFonts w:ascii="Avenir Book" w:hAnsi="Avenir Book" w:hint="default"/>
          <w:sz w:val="20"/>
          <w:szCs w:val="20"/>
          <w:rtl w:val="0"/>
          <w:lang w:val="en-US"/>
        </w:rPr>
        <w:t>’</w:t>
      </w:r>
      <w:r>
        <w:rPr>
          <w:rFonts w:ascii="Avenir Book" w:hAnsi="Avenir Book"/>
          <w:sz w:val="20"/>
          <w:szCs w:val="20"/>
          <w:rtl w:val="0"/>
          <w:lang w:val="en-US"/>
        </w:rPr>
        <w:t>s strategy for sharing the good news of Jesus in Athens? How did he take a bad thing</w:t>
      </w:r>
      <w:r>
        <w:rPr>
          <w:rFonts w:ascii="Avenir Book" w:hAnsi="Avenir Book" w:hint="default"/>
          <w:sz w:val="20"/>
          <w:szCs w:val="20"/>
          <w:rtl w:val="0"/>
          <w:lang w:val="en-US"/>
        </w:rPr>
        <w:t>—</w:t>
      </w:r>
      <w:r>
        <w:rPr>
          <w:rFonts w:ascii="Avenir Book" w:hAnsi="Avenir Book"/>
          <w:sz w:val="20"/>
          <w:szCs w:val="20"/>
          <w:rtl w:val="0"/>
          <w:lang w:val="en-US"/>
        </w:rPr>
        <w:t>their idolatry, and use it as a way to tell them about Jesus? What can we learn from this passage about effectively sharing Jesus in our culture?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