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ind w:left="0" w:right="0" w:firstLine="0"/>
        <w:jc w:val="center"/>
        <w:rPr>
          <w:rFonts w:ascii="Arial" w:cs="Arial" w:hAnsi="Arial" w:eastAsia="Arial"/>
          <w:b w:val="1"/>
          <w:bCs w:val="1"/>
          <w:sz w:val="38"/>
          <w:szCs w:val="38"/>
          <w:rtl w:val="0"/>
        </w:rPr>
      </w:pPr>
      <w:r>
        <w:rPr>
          <w:rFonts w:ascii="Arial"/>
          <w:b w:val="1"/>
          <w:bCs w:val="1"/>
          <w:sz w:val="38"/>
          <w:szCs w:val="38"/>
          <w:rtl w:val="0"/>
          <w:lang w:val="en-US"/>
        </w:rPr>
        <w:t>Heterosexuality</w:t>
      </w:r>
    </w:p>
    <w:p>
      <w:pPr>
        <w:pStyle w:val="Default"/>
        <w:bidi w:val="0"/>
        <w:ind w:left="0" w:right="0" w:firstLine="0"/>
        <w:jc w:val="center"/>
        <w:rPr>
          <w:rFonts w:ascii="Arial" w:cs="Arial" w:hAnsi="Arial" w:eastAsia="Arial"/>
          <w:b w:val="1"/>
          <w:bCs w:val="1"/>
          <w:sz w:val="38"/>
          <w:szCs w:val="38"/>
          <w:rtl w:val="0"/>
        </w:rPr>
      </w:pPr>
    </w:p>
    <w:p>
      <w:pPr>
        <w:pStyle w:val="Default"/>
        <w:numPr>
          <w:ilvl w:val="0"/>
          <w:numId w:val="2"/>
        </w:numPr>
        <w:bidi w:val="0"/>
        <w:spacing w:after="160"/>
        <w:ind w:left="42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Why did God make us </w:t>
      </w:r>
      <w:r>
        <w:rPr>
          <w:rFonts w:ascii="Arial"/>
          <w:b w:val="1"/>
          <w:bCs w:val="1"/>
          <w:sz w:val="26"/>
          <w:szCs w:val="26"/>
          <w:u w:val="single"/>
          <w:rtl w:val="0"/>
          <w:lang w:val="en-US"/>
        </w:rPr>
        <w:t>sexual</w:t>
      </w:r>
      <w:r>
        <w:rPr>
          <w:rFonts w:ascii="Arial"/>
          <w:b w:val="1"/>
          <w:bCs w:val="1"/>
          <w:sz w:val="26"/>
          <w:szCs w:val="26"/>
          <w:rtl w:val="0"/>
          <w:lang w:val="en-US"/>
        </w:rPr>
        <w:t>?</w:t>
      </w:r>
    </w:p>
    <w:p>
      <w:pPr>
        <w:pStyle w:val="Default"/>
        <w:bidi w:val="0"/>
        <w:spacing w:after="160"/>
        <w:ind w:left="0" w:right="0" w:firstLine="0"/>
        <w:jc w:val="left"/>
        <w:rPr>
          <w:rFonts w:ascii="Arial" w:cs="Arial" w:hAnsi="Arial" w:eastAsia="Arial"/>
          <w:b w:val="1"/>
          <w:bCs w:val="1"/>
          <w:sz w:val="26"/>
          <w:szCs w:val="26"/>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Now as the church submits to Christ, so also wives should submit in everything to their husbands. Husbands, love your wives, as Christ loved the church and gave himself up for her, that he might sanctify her, having cleansed her by the washing of water with the word, so that he might present the church to himself in splendor, without spot or wrinkle or any such thing, that she might be holy and without blemish. In the same way husbands should love their wives as their own bodies. He who loves his wife loves himself. For no one ever hated his own flesh, but nourishes and cherishes it, just as Christ does the church, because we are members of his body. </w:t>
      </w:r>
      <w:r>
        <w:rPr>
          <w:rFonts w:hAnsi="Arial" w:hint="default"/>
          <w:i w:val="1"/>
          <w:iCs w:val="1"/>
          <w:sz w:val="20"/>
          <w:szCs w:val="20"/>
          <w:rtl w:val="0"/>
          <w:lang w:val="en-US"/>
        </w:rPr>
        <w:t>“</w:t>
      </w:r>
      <w:r>
        <w:rPr>
          <w:rFonts w:ascii="Arial"/>
          <w:i w:val="1"/>
          <w:iCs w:val="1"/>
          <w:sz w:val="20"/>
          <w:szCs w:val="20"/>
          <w:u w:val="single"/>
          <w:rtl w:val="0"/>
          <w:lang w:val="en-US"/>
        </w:rPr>
        <w:t>Therefore a man shall leave his father and mother and hold fast to his wife, and the two shall become one flesh.</w:t>
      </w:r>
      <w:r>
        <w:rPr>
          <w:rFonts w:hAnsi="Arial" w:hint="default"/>
          <w:i w:val="1"/>
          <w:iCs w:val="1"/>
          <w:sz w:val="20"/>
          <w:szCs w:val="20"/>
          <w:u w:val="single"/>
          <w:rtl w:val="0"/>
          <w:lang w:val="en-US"/>
        </w:rPr>
        <w:t xml:space="preserve">” </w:t>
      </w:r>
      <w:r>
        <w:rPr>
          <w:rFonts w:ascii="Arial"/>
          <w:i w:val="1"/>
          <w:iCs w:val="1"/>
          <w:sz w:val="20"/>
          <w:szCs w:val="20"/>
          <w:u w:val="single"/>
          <w:rtl w:val="0"/>
          <w:lang w:val="en-US"/>
        </w:rPr>
        <w:t>This mystery is profound, and I am saying that it refers to Christ and the church</w:t>
      </w:r>
      <w:r>
        <w:rPr>
          <w:rFonts w:ascii="Arial"/>
          <w:i w:val="1"/>
          <w:iCs w:val="1"/>
          <w:sz w:val="20"/>
          <w:szCs w:val="20"/>
          <w:rtl w:val="0"/>
          <w:lang w:val="en-US"/>
        </w:rPr>
        <w:t>. Ephesians 5:24</w:t>
      </w:r>
      <w:r>
        <w:rPr>
          <w:rFonts w:hAnsi="Arial" w:hint="default"/>
          <w:i w:val="1"/>
          <w:iCs w:val="1"/>
          <w:sz w:val="20"/>
          <w:szCs w:val="20"/>
          <w:rtl w:val="0"/>
          <w:lang w:val="en-US"/>
        </w:rPr>
        <w:t>–</w:t>
      </w:r>
      <w:r>
        <w:rPr>
          <w:rFonts w:ascii="Arial"/>
          <w:i w:val="1"/>
          <w:iCs w:val="1"/>
          <w:sz w:val="20"/>
          <w:szCs w:val="20"/>
          <w:rtl w:val="0"/>
          <w:lang w:val="en-US"/>
        </w:rPr>
        <w:t>32 (ESV)</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Or </w:t>
      </w:r>
      <w:r>
        <w:rPr>
          <w:rFonts w:ascii="Arial"/>
          <w:i w:val="1"/>
          <w:iCs w:val="1"/>
          <w:sz w:val="20"/>
          <w:szCs w:val="20"/>
          <w:u w:val="single"/>
          <w:rtl w:val="0"/>
          <w:lang w:val="en-US"/>
        </w:rPr>
        <w:t xml:space="preserve">do you not know that he who is joined to a prostitute becomes one body with her? For, as it is written, </w:t>
      </w:r>
      <w:r>
        <w:rPr>
          <w:rFonts w:hAnsi="Arial" w:hint="default"/>
          <w:i w:val="1"/>
          <w:iCs w:val="1"/>
          <w:sz w:val="20"/>
          <w:szCs w:val="20"/>
          <w:u w:val="single"/>
          <w:rtl w:val="0"/>
          <w:lang w:val="en-US"/>
        </w:rPr>
        <w:t>“</w:t>
      </w:r>
      <w:r>
        <w:rPr>
          <w:rFonts w:ascii="Arial"/>
          <w:i w:val="1"/>
          <w:iCs w:val="1"/>
          <w:sz w:val="20"/>
          <w:szCs w:val="20"/>
          <w:u w:val="single"/>
          <w:rtl w:val="0"/>
          <w:lang w:val="en-US"/>
        </w:rPr>
        <w:t>The two will become one flesh</w:t>
      </w:r>
      <w:r>
        <w:rPr>
          <w:rFonts w:ascii="Arial"/>
          <w:i w:val="1"/>
          <w:iCs w:val="1"/>
          <w:sz w:val="20"/>
          <w:szCs w:val="20"/>
          <w:rtl w:val="0"/>
          <w:lang w:val="en-US"/>
        </w:rPr>
        <w:t>.</w:t>
      </w:r>
      <w:r>
        <w:rPr>
          <w:rFonts w:hAnsi="Arial" w:hint="default"/>
          <w:i w:val="1"/>
          <w:iCs w:val="1"/>
          <w:sz w:val="20"/>
          <w:szCs w:val="20"/>
          <w:rtl w:val="0"/>
          <w:lang w:val="en-US"/>
        </w:rPr>
        <w:t xml:space="preserve">” </w:t>
      </w:r>
      <w:r>
        <w:rPr>
          <w:rFonts w:ascii="Arial"/>
          <w:i w:val="1"/>
          <w:iCs w:val="1"/>
          <w:sz w:val="20"/>
          <w:szCs w:val="20"/>
          <w:rtl w:val="0"/>
          <w:lang w:val="en-US"/>
        </w:rPr>
        <w:t>1 Corinthians 6:16 (ESV)</w:t>
      </w:r>
      <w:r>
        <w:rPr>
          <w:rFonts w:ascii="Arial" w:cs="Arial" w:hAnsi="Arial" w:eastAsia="Arial"/>
          <w:i w:val="1"/>
          <w:iCs w:val="1"/>
          <w:sz w:val="20"/>
          <w:szCs w:val="20"/>
        </w:rPr>
        <w:drawing>
          <wp:anchor distT="152400" distB="152400" distL="152400" distR="152400" simplePos="0" relativeHeight="251659264" behindDoc="0" locked="0" layoutInCell="1" allowOverlap="1">
            <wp:simplePos x="0" y="0"/>
            <wp:positionH relativeFrom="margin">
              <wp:posOffset>3846894</wp:posOffset>
            </wp:positionH>
            <wp:positionV relativeFrom="line">
              <wp:posOffset>367144</wp:posOffset>
            </wp:positionV>
            <wp:extent cx="2090356" cy="1137329"/>
            <wp:effectExtent l="0" t="0" r="0" b="0"/>
            <wp:wrapThrough wrapText="bothSides" distL="152400" distR="152400">
              <wp:wrapPolygon edited="1">
                <wp:start x="0" y="0"/>
                <wp:lineTo x="0" y="21600"/>
                <wp:lineTo x="21600" y="21600"/>
                <wp:lineTo x="2160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1 - What Does The Bible Say About - Heterosexuality - Graphics.png"/>
                    <pic:cNvPicPr/>
                  </pic:nvPicPr>
                  <pic:blipFill>
                    <a:blip r:embed="rId4">
                      <a:extLst/>
                    </a:blip>
                    <a:stretch>
                      <a:fillRect/>
                    </a:stretch>
                  </pic:blipFill>
                  <pic:spPr>
                    <a:xfrm>
                      <a:off x="0" y="0"/>
                      <a:ext cx="2090356" cy="1137329"/>
                    </a:xfrm>
                    <a:prstGeom prst="rect">
                      <a:avLst/>
                    </a:prstGeom>
                    <a:ln w="12700" cap="flat">
                      <a:noFill/>
                      <a:miter lim="400000"/>
                    </a:ln>
                    <a:effectLst/>
                  </pic:spPr>
                </pic:pic>
              </a:graphicData>
            </a:graphic>
          </wp:anchor>
        </w:drawing>
      </w:r>
    </w:p>
    <w:p>
      <w:pPr>
        <w:pStyle w:val="Default"/>
        <w:bidi w:val="0"/>
        <w:spacing w:after="200"/>
        <w:ind w:left="655"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p>
    <w:p>
      <w:pPr>
        <w:pStyle w:val="Default"/>
        <w:keepNext w:val="1"/>
        <w:numPr>
          <w:ilvl w:val="0"/>
          <w:numId w:val="2"/>
        </w:numPr>
        <w:bidi w:val="0"/>
        <w:spacing w:after="160"/>
        <w:ind w:left="42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Why doesn</w:t>
      </w:r>
      <w:r>
        <w:rPr>
          <w:rFonts w:hAnsi="Arial" w:hint="default"/>
          <w:b w:val="1"/>
          <w:bCs w:val="1"/>
          <w:sz w:val="26"/>
          <w:szCs w:val="26"/>
          <w:rtl w:val="0"/>
          <w:lang w:val="en-US"/>
        </w:rPr>
        <w:t>’</w:t>
      </w:r>
      <w:r>
        <w:rPr>
          <w:rFonts w:ascii="Arial"/>
          <w:b w:val="1"/>
          <w:bCs w:val="1"/>
          <w:sz w:val="26"/>
          <w:szCs w:val="26"/>
          <w:rtl w:val="0"/>
          <w:lang w:val="en-US"/>
        </w:rPr>
        <w:t xml:space="preserve">t the Bible talk about </w:t>
      </w:r>
      <w:r>
        <w:rPr>
          <w:rFonts w:ascii="Arial"/>
          <w:b w:val="1"/>
          <w:bCs w:val="1"/>
          <w:sz w:val="26"/>
          <w:szCs w:val="26"/>
          <w:u w:val="single"/>
          <w:rtl w:val="0"/>
          <w:lang w:val="en-US"/>
        </w:rPr>
        <w:t>dating</w:t>
      </w:r>
      <w:r>
        <w:rPr>
          <w:rFonts w:ascii="Arial"/>
          <w:b w:val="1"/>
          <w:bCs w:val="1"/>
          <w:sz w:val="26"/>
          <w:szCs w:val="26"/>
          <w:rtl w:val="0"/>
          <w:lang w:val="en-US"/>
        </w:rPr>
        <w:t>?</w:t>
      </w:r>
    </w:p>
    <w:p>
      <w:pPr>
        <w:pStyle w:val="Default"/>
        <w:bidi w:val="0"/>
        <w:spacing w:after="200"/>
        <w:ind w:left="0" w:right="0" w:firstLine="0"/>
        <w:jc w:val="left"/>
        <w:rPr>
          <w:rFonts w:ascii="Arial" w:cs="Arial" w:hAnsi="Arial" w:eastAsia="Arial"/>
          <w:i w:val="1"/>
          <w:iCs w:val="1"/>
          <w:sz w:val="20"/>
          <w:szCs w:val="20"/>
          <w:rtl w:val="0"/>
        </w:rPr>
      </w:pPr>
    </w:p>
    <w:p>
      <w:pPr>
        <w:pStyle w:val="Default"/>
        <w:keepNext w:val="1"/>
        <w:numPr>
          <w:ilvl w:val="1"/>
          <w:numId w:val="2"/>
        </w:numPr>
        <w:tabs>
          <w:tab w:val="num" w:pos="720"/>
          <w:tab w:val="clear" w:pos="785"/>
        </w:tabs>
        <w:bidi w:val="0"/>
        <w:spacing w:after="160"/>
        <w:ind w:left="720" w:right="0" w:hanging="360"/>
        <w:jc w:val="left"/>
        <w:rPr>
          <w:rFonts w:ascii="Arial" w:cs="Arial" w:hAnsi="Arial" w:eastAsia="Arial"/>
          <w:b w:val="1"/>
          <w:bCs w:val="1"/>
          <w:position w:val="0"/>
          <w:rtl w:val="0"/>
        </w:rPr>
      </w:pPr>
      <w:r>
        <w:rPr>
          <w:rFonts w:ascii="Arial"/>
          <w:b w:val="1"/>
          <w:bCs w:val="1"/>
          <w:u w:val="single"/>
          <w:rtl w:val="0"/>
          <w:lang w:val="en-US"/>
        </w:rPr>
        <w:t>Family</w:t>
      </w:r>
      <w:r>
        <w:rPr>
          <w:rFonts w:ascii="Arial"/>
          <w:b w:val="1"/>
          <w:bCs w:val="1"/>
          <w:rtl w:val="0"/>
          <w:lang w:val="en-US"/>
        </w:rPr>
        <w:t xml:space="preserve"> Relationships</w:t>
      </w:r>
    </w:p>
    <w:p>
      <w:pPr>
        <w:pStyle w:val="Default"/>
        <w:bidi w:val="0"/>
        <w:spacing w:after="200"/>
        <w:ind w:left="0" w:right="0" w:firstLine="0"/>
        <w:jc w:val="left"/>
        <w:rPr>
          <w:rFonts w:ascii="Arial" w:cs="Arial" w:hAnsi="Arial" w:eastAsia="Arial"/>
          <w:i w:val="1"/>
          <w:iCs w:val="1"/>
          <w:sz w:val="20"/>
          <w:szCs w:val="20"/>
          <w:rtl w:val="0"/>
        </w:rPr>
      </w:pPr>
      <w:r>
        <w:rPr>
          <w:rFonts w:hAnsi="Arial" w:hint="default"/>
          <w:i w:val="1"/>
          <w:iCs w:val="1"/>
          <w:sz w:val="20"/>
          <w:szCs w:val="20"/>
          <w:rtl w:val="0"/>
          <w:lang w:val="en-US"/>
        </w:rPr>
        <w:t>“</w:t>
      </w:r>
      <w:r>
        <w:rPr>
          <w:rFonts w:ascii="Arial"/>
          <w:i w:val="1"/>
          <w:iCs w:val="1"/>
          <w:sz w:val="20"/>
          <w:szCs w:val="20"/>
          <w:u w:val="single"/>
          <w:rtl w:val="0"/>
          <w:lang w:val="en-US"/>
        </w:rPr>
        <w:t>None of you shall approach any one of his close relatives to uncover nakedness</w:t>
      </w:r>
      <w:r>
        <w:rPr>
          <w:rFonts w:ascii="Arial"/>
          <w:i w:val="1"/>
          <w:iCs w:val="1"/>
          <w:sz w:val="20"/>
          <w:szCs w:val="20"/>
          <w:rtl w:val="0"/>
          <w:lang w:val="en-US"/>
        </w:rPr>
        <w:t>. I am the Lord. Leviticus 18:6 (ESV)</w:t>
      </w:r>
    </w:p>
    <w:p>
      <w:pPr>
        <w:pStyle w:val="Default"/>
        <w:bidi w:val="0"/>
        <w:spacing w:after="200"/>
        <w:ind w:left="0" w:right="0" w:firstLine="0"/>
        <w:jc w:val="left"/>
        <w:rPr>
          <w:rFonts w:ascii="Arial" w:cs="Arial" w:hAnsi="Arial" w:eastAsia="Arial"/>
          <w:i w:val="1"/>
          <w:iCs w:val="1"/>
          <w:sz w:val="20"/>
          <w:szCs w:val="20"/>
          <w:rtl w:val="0"/>
        </w:rPr>
      </w:pPr>
    </w:p>
    <w:p>
      <w:pPr>
        <w:pStyle w:val="Default"/>
        <w:keepNext w:val="1"/>
        <w:numPr>
          <w:ilvl w:val="1"/>
          <w:numId w:val="2"/>
        </w:numPr>
        <w:tabs>
          <w:tab w:val="num" w:pos="720"/>
          <w:tab w:val="clear" w:pos="785"/>
        </w:tabs>
        <w:bidi w:val="0"/>
        <w:spacing w:after="160"/>
        <w:ind w:left="720" w:right="0" w:hanging="360"/>
        <w:jc w:val="left"/>
        <w:rPr>
          <w:rFonts w:ascii="Arial" w:cs="Arial" w:hAnsi="Arial" w:eastAsia="Arial"/>
          <w:b w:val="1"/>
          <w:bCs w:val="1"/>
          <w:position w:val="0"/>
          <w:rtl w:val="0"/>
        </w:rPr>
      </w:pPr>
      <w:r>
        <w:rPr>
          <w:rFonts w:ascii="Arial"/>
          <w:b w:val="1"/>
          <w:bCs w:val="1"/>
          <w:u w:val="single"/>
          <w:rtl w:val="0"/>
          <w:lang w:val="en-US"/>
        </w:rPr>
        <w:t>Marriage</w:t>
      </w:r>
      <w:r>
        <w:rPr>
          <w:rFonts w:ascii="Arial"/>
          <w:b w:val="1"/>
          <w:bCs w:val="1"/>
          <w:rtl w:val="0"/>
          <w:lang w:val="en-US"/>
        </w:rPr>
        <w:t xml:space="preserve"> Relationships</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u w:val="single"/>
          <w:rtl w:val="0"/>
          <w:lang w:val="en-US"/>
        </w:rPr>
        <w:t>Do not deprive one another, except perhaps by agreement for a limited time, that you may devote yourselves to prayer; but then come together again, so that Satan may not tempt you because of your lack of self-control</w:t>
      </w:r>
      <w:r>
        <w:rPr>
          <w:rFonts w:ascii="Arial"/>
          <w:i w:val="1"/>
          <w:iCs w:val="1"/>
          <w:sz w:val="20"/>
          <w:szCs w:val="20"/>
          <w:rtl w:val="0"/>
          <w:lang w:val="en-US"/>
        </w:rPr>
        <w:t>. 1 Corinthians 7:5 (ESV)</w:t>
      </w:r>
    </w:p>
    <w:p>
      <w:pPr>
        <w:pStyle w:val="Default"/>
        <w:keepNext w:val="1"/>
        <w:numPr>
          <w:ilvl w:val="1"/>
          <w:numId w:val="2"/>
        </w:numPr>
        <w:tabs>
          <w:tab w:val="num" w:pos="720"/>
          <w:tab w:val="clear" w:pos="785"/>
        </w:tabs>
        <w:bidi w:val="0"/>
        <w:spacing w:after="160"/>
        <w:ind w:left="720" w:right="0" w:hanging="360"/>
        <w:jc w:val="left"/>
        <w:rPr>
          <w:rFonts w:ascii="Arial" w:cs="Arial" w:hAnsi="Arial" w:eastAsia="Arial"/>
          <w:b w:val="1"/>
          <w:bCs w:val="1"/>
          <w:position w:val="0"/>
          <w:rtl w:val="0"/>
        </w:rPr>
      </w:pPr>
      <w:r>
        <w:rPr>
          <w:rFonts w:ascii="Arial"/>
          <w:b w:val="1"/>
          <w:bCs w:val="1"/>
          <w:u w:val="single"/>
          <w:rtl w:val="0"/>
          <w:lang w:val="en-US"/>
        </w:rPr>
        <w:t>Neighbor</w:t>
      </w:r>
      <w:r>
        <w:rPr>
          <w:rFonts w:ascii="Arial"/>
          <w:b w:val="1"/>
          <w:bCs w:val="1"/>
          <w:rtl w:val="0"/>
          <w:lang w:val="en-US"/>
        </w:rPr>
        <w:t xml:space="preserve"> Relationships</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u w:val="single"/>
          <w:rtl w:val="0"/>
          <w:lang w:val="en-US"/>
        </w:rPr>
        <w:t>To the unmarried and the widows I say that it is good for them to remain single as I am. But if they cannot exercise self-control, they should marry</w:t>
      </w:r>
      <w:r>
        <w:rPr>
          <w:rFonts w:ascii="Arial"/>
          <w:i w:val="1"/>
          <w:iCs w:val="1"/>
          <w:sz w:val="20"/>
          <w:szCs w:val="20"/>
          <w:rtl w:val="0"/>
          <w:lang w:val="en-US"/>
        </w:rPr>
        <w:t>. For it is better to marry than to burn with passion. 1 Corinthians 7:8</w:t>
      </w:r>
      <w:r>
        <w:rPr>
          <w:rFonts w:hAnsi="Arial" w:hint="default"/>
          <w:i w:val="1"/>
          <w:iCs w:val="1"/>
          <w:sz w:val="20"/>
          <w:szCs w:val="20"/>
          <w:rtl w:val="0"/>
          <w:lang w:val="en-US"/>
        </w:rPr>
        <w:t>–</w:t>
      </w:r>
      <w:r>
        <w:rPr>
          <w:rFonts w:ascii="Arial"/>
          <w:i w:val="1"/>
          <w:iCs w:val="1"/>
          <w:sz w:val="20"/>
          <w:szCs w:val="20"/>
          <w:rtl w:val="0"/>
          <w:lang w:val="en-US"/>
        </w:rPr>
        <w:t>9 (ESV)</w:t>
      </w:r>
    </w:p>
    <w:p>
      <w:pPr>
        <w:pStyle w:val="Default"/>
        <w:bidi w:val="0"/>
        <w:spacing w:after="200"/>
        <w:ind w:left="0" w:right="0" w:firstLine="0"/>
        <w:jc w:val="left"/>
        <w:rPr>
          <w:rFonts w:ascii="Arial" w:cs="Arial" w:hAnsi="Arial" w:eastAsia="Arial"/>
          <w:i w:val="1"/>
          <w:iCs w:val="1"/>
          <w:sz w:val="20"/>
          <w:szCs w:val="20"/>
          <w:rtl w:val="0"/>
        </w:rPr>
      </w:pPr>
    </w:p>
    <w:p>
      <w:pPr>
        <w:pStyle w:val="Default"/>
        <w:keepNext w:val="1"/>
        <w:bidi w:val="0"/>
        <w:spacing w:after="160"/>
        <w:ind w:left="0" w:right="0" w:firstLine="0"/>
        <w:jc w:val="left"/>
        <w:rPr>
          <w:rFonts w:ascii="Arial" w:cs="Arial" w:hAnsi="Arial" w:eastAsia="Arial"/>
          <w:b w:val="1"/>
          <w:bCs w:val="1"/>
          <w:rtl w:val="0"/>
        </w:rPr>
      </w:pPr>
      <w:r>
        <w:rPr>
          <w:rFonts w:ascii="Arial" w:cs="Arial" w:hAnsi="Arial" w:eastAsia="Arial"/>
          <w:b w:val="1"/>
          <w:bCs w:val="1"/>
          <w:rtl w:val="0"/>
          <w:lang w:val="en-US"/>
        </w:rPr>
        <w:tab/>
        <w:t xml:space="preserve">What </w:t>
      </w:r>
      <w:r>
        <w:rPr>
          <w:rFonts w:ascii="Arial"/>
          <w:b w:val="1"/>
          <w:bCs w:val="1"/>
          <w:u w:val="single"/>
          <w:rtl w:val="0"/>
          <w:lang w:val="en-US"/>
        </w:rPr>
        <w:t>constitutes</w:t>
      </w:r>
      <w:r>
        <w:rPr>
          <w:rFonts w:ascii="Arial"/>
          <w:b w:val="1"/>
          <w:bCs w:val="1"/>
          <w:rtl w:val="0"/>
          <w:lang w:val="en-US"/>
        </w:rPr>
        <w:t xml:space="preserve"> sex?</w:t>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 xml:space="preserve">older women as mothers, </w:t>
      </w:r>
      <w:r>
        <w:rPr>
          <w:rFonts w:ascii="Arial"/>
          <w:i w:val="1"/>
          <w:iCs w:val="1"/>
          <w:sz w:val="20"/>
          <w:szCs w:val="20"/>
          <w:u w:val="single"/>
          <w:rtl w:val="0"/>
          <w:lang w:val="en-US"/>
        </w:rPr>
        <w:t>younger women as sisters, in all purity.</w:t>
      </w:r>
      <w:r>
        <w:rPr>
          <w:rFonts w:ascii="Arial"/>
          <w:i w:val="1"/>
          <w:iCs w:val="1"/>
          <w:sz w:val="20"/>
          <w:szCs w:val="20"/>
          <w:rtl w:val="0"/>
          <w:lang w:val="en-US"/>
        </w:rPr>
        <w:t xml:space="preserve"> 1 Timothy 5:2 (ESV)</w:t>
      </w:r>
    </w:p>
    <w:p>
      <w:pPr>
        <w:pStyle w:val="Default"/>
        <w:bidi w:val="0"/>
        <w:spacing w:after="200"/>
        <w:ind w:left="0" w:right="0" w:firstLine="0"/>
        <w:jc w:val="left"/>
        <w:rPr>
          <w:rFonts w:ascii="Arial" w:cs="Arial" w:hAnsi="Arial" w:eastAsia="Arial"/>
          <w:i w:val="1"/>
          <w:iCs w:val="1"/>
          <w:sz w:val="20"/>
          <w:szCs w:val="20"/>
          <w:rtl w:val="0"/>
        </w:rPr>
      </w:pPr>
    </w:p>
    <w:p>
      <w:pPr>
        <w:pStyle w:val="Default"/>
        <w:keepNext w:val="1"/>
        <w:bidi w:val="0"/>
        <w:spacing w:after="160"/>
        <w:ind w:left="0" w:right="0" w:firstLine="0"/>
        <w:jc w:val="left"/>
        <w:rPr>
          <w:rFonts w:ascii="Arial" w:cs="Arial" w:hAnsi="Arial" w:eastAsia="Arial"/>
          <w:b w:val="1"/>
          <w:bCs w:val="1"/>
          <w:rtl w:val="0"/>
        </w:rPr>
      </w:pPr>
      <w:r>
        <w:rPr>
          <w:rFonts w:ascii="Arial" w:cs="Arial" w:hAnsi="Arial" w:eastAsia="Arial"/>
          <w:b w:val="1"/>
          <w:bCs w:val="1"/>
          <w:rtl w:val="0"/>
          <w:lang w:val="en-US"/>
        </w:rPr>
        <w:tab/>
        <w:t xml:space="preserve">How did people </w:t>
      </w:r>
      <w:r>
        <w:rPr>
          <w:rFonts w:ascii="Arial"/>
          <w:b w:val="1"/>
          <w:bCs w:val="1"/>
          <w:u w:val="single"/>
          <w:rtl w:val="0"/>
          <w:lang w:val="en-US"/>
        </w:rPr>
        <w:t>date</w:t>
      </w:r>
      <w:r>
        <w:rPr>
          <w:rFonts w:ascii="Arial"/>
          <w:b w:val="1"/>
          <w:bCs w:val="1"/>
          <w:rtl w:val="0"/>
          <w:lang w:val="en-US"/>
        </w:rPr>
        <w:t xml:space="preserve"> in the first-century?</w:t>
      </w:r>
      <w:r>
        <w:rPr>
          <w:rFonts w:ascii="Arial" w:cs="Arial" w:hAnsi="Arial" w:eastAsia="Arial"/>
          <w:b w:val="1"/>
          <w:bCs w:val="1"/>
        </w:rPr>
        <w:drawing>
          <wp:anchor distT="152400" distB="152400" distL="152400" distR="152400" simplePos="0" relativeHeight="251660288" behindDoc="0" locked="0" layoutInCell="1" allowOverlap="1">
            <wp:simplePos x="0" y="0"/>
            <wp:positionH relativeFrom="margin">
              <wp:posOffset>7415183</wp:posOffset>
            </wp:positionH>
            <wp:positionV relativeFrom="line">
              <wp:posOffset>189205</wp:posOffset>
            </wp:positionV>
            <wp:extent cx="2020990" cy="1688936"/>
            <wp:effectExtent l="0" t="0" r="0" b="0"/>
            <wp:wrapThrough wrapText="bothSides" distL="152400" distR="152400">
              <wp:wrapPolygon edited="1">
                <wp:start x="0" y="0"/>
                <wp:lineTo x="0" y="21600"/>
                <wp:lineTo x="21600" y="21600"/>
                <wp:lineTo x="21600" y="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1 - What Does The Bible Say About - Heterosexuality - Graphics 2.png"/>
                    <pic:cNvPicPr/>
                  </pic:nvPicPr>
                  <pic:blipFill>
                    <a:blip r:embed="rId5">
                      <a:extLst/>
                    </a:blip>
                    <a:stretch>
                      <a:fillRect/>
                    </a:stretch>
                  </pic:blipFill>
                  <pic:spPr>
                    <a:xfrm>
                      <a:off x="0" y="0"/>
                      <a:ext cx="2020990" cy="1688936"/>
                    </a:xfrm>
                    <a:prstGeom prst="rect">
                      <a:avLst/>
                    </a:prstGeom>
                    <a:ln w="12700" cap="flat">
                      <a:noFill/>
                      <a:miter lim="400000"/>
                    </a:ln>
                    <a:effectLst/>
                  </pic:spPr>
                </pic:pic>
              </a:graphicData>
            </a:graphic>
          </wp:anchor>
        </w:drawing>
      </w:r>
    </w:p>
    <w:p>
      <w:pPr>
        <w:pStyle w:val="Default"/>
        <w:bidi w:val="0"/>
        <w:spacing w:after="200"/>
        <w:ind w:left="0" w:right="0" w:firstLine="0"/>
        <w:jc w:val="left"/>
        <w:rPr>
          <w:rFonts w:ascii="Arial" w:cs="Arial" w:hAnsi="Arial" w:eastAsia="Arial"/>
          <w:i w:val="1"/>
          <w:iCs w:val="1"/>
          <w:sz w:val="20"/>
          <w:szCs w:val="20"/>
          <w:rtl w:val="0"/>
        </w:rPr>
      </w:pPr>
    </w:p>
    <w:p>
      <w:pPr>
        <w:pStyle w:val="Default"/>
        <w:bidi w:val="0"/>
        <w:spacing w:after="200"/>
        <w:ind w:left="0" w:right="0" w:firstLine="0"/>
        <w:jc w:val="left"/>
        <w:rPr>
          <w:rFonts w:ascii="Arial" w:cs="Arial" w:hAnsi="Arial" w:eastAsia="Arial"/>
          <w:i w:val="1"/>
          <w:iCs w:val="1"/>
          <w:sz w:val="20"/>
          <w:szCs w:val="20"/>
          <w:rtl w:val="0"/>
        </w:rPr>
      </w:pPr>
      <w:r>
        <w:rPr>
          <w:rFonts w:ascii="Arial" w:cs="Arial" w:hAnsi="Arial" w:eastAsia="Arial"/>
          <w:i w:val="1"/>
          <w:iCs w:val="1"/>
          <w:sz w:val="20"/>
          <w:szCs w:val="20"/>
        </w:rPr>
        <w:drawing>
          <wp:anchor distT="152400" distB="152400" distL="152400" distR="152400" simplePos="0" relativeHeight="251662336" behindDoc="0" locked="0" layoutInCell="1" allowOverlap="1">
            <wp:simplePos x="0" y="0"/>
            <wp:positionH relativeFrom="margin">
              <wp:posOffset>4196097</wp:posOffset>
            </wp:positionH>
            <wp:positionV relativeFrom="line">
              <wp:posOffset>446682</wp:posOffset>
            </wp:positionV>
            <wp:extent cx="2020990" cy="1688936"/>
            <wp:effectExtent l="0" t="0" r="0" b="0"/>
            <wp:wrapThrough wrapText="bothSides" distL="152400" distR="152400">
              <wp:wrapPolygon edited="1">
                <wp:start x="0" y="0"/>
                <wp:lineTo x="0" y="21600"/>
                <wp:lineTo x="21600" y="21600"/>
                <wp:lineTo x="21600" y="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1 - What Does The Bible Say About - Heterosexuality - Graphics 2.png"/>
                    <pic:cNvPicPr/>
                  </pic:nvPicPr>
                  <pic:blipFill>
                    <a:blip r:embed="rId5">
                      <a:extLst/>
                    </a:blip>
                    <a:stretch>
                      <a:fillRect/>
                    </a:stretch>
                  </pic:blipFill>
                  <pic:spPr>
                    <a:xfrm>
                      <a:off x="0" y="0"/>
                      <a:ext cx="2020990" cy="1688936"/>
                    </a:xfrm>
                    <a:prstGeom prst="rect">
                      <a:avLst/>
                    </a:prstGeom>
                    <a:ln w="12700" cap="flat">
                      <a:noFill/>
                      <a:miter lim="400000"/>
                    </a:ln>
                    <a:effectLst/>
                  </pic:spPr>
                </pic:pic>
              </a:graphicData>
            </a:graphic>
          </wp:anchor>
        </w:drawing>
      </w:r>
    </w:p>
    <w:p>
      <w:pPr>
        <w:pStyle w:val="Default"/>
        <w:bidi w:val="0"/>
        <w:spacing w:after="160"/>
        <w:ind w:left="0" w:right="0" w:firstLine="0"/>
        <w:jc w:val="left"/>
        <w:rPr>
          <w:rFonts w:ascii="Arial" w:cs="Arial" w:hAnsi="Arial" w:eastAsia="Arial"/>
          <w:b w:val="1"/>
          <w:bCs w:val="1"/>
          <w:sz w:val="26"/>
          <w:szCs w:val="26"/>
          <w:rtl w:val="0"/>
        </w:rPr>
      </w:pPr>
    </w:p>
    <w:p>
      <w:pPr>
        <w:pStyle w:val="Default"/>
        <w:numPr>
          <w:ilvl w:val="0"/>
          <w:numId w:val="2"/>
        </w:numPr>
        <w:bidi w:val="0"/>
        <w:spacing w:after="160"/>
        <w:ind w:left="42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What is the problem with </w:t>
      </w:r>
      <w:r>
        <w:rPr>
          <w:rFonts w:ascii="Arial"/>
          <w:b w:val="1"/>
          <w:bCs w:val="1"/>
          <w:sz w:val="26"/>
          <w:szCs w:val="26"/>
          <w:u w:val="single"/>
          <w:rtl w:val="0"/>
          <w:lang w:val="en-US"/>
        </w:rPr>
        <w:t>modern</w:t>
      </w:r>
      <w:r>
        <w:rPr>
          <w:rFonts w:ascii="Arial"/>
          <w:b w:val="1"/>
          <w:bCs w:val="1"/>
          <w:sz w:val="26"/>
          <w:szCs w:val="26"/>
          <w:rtl w:val="0"/>
          <w:lang w:val="en-US"/>
        </w:rPr>
        <w:t xml:space="preserve"> </w:t>
      </w:r>
      <w:r>
        <w:rPr>
          <w:rFonts w:ascii="Arial"/>
          <w:b w:val="1"/>
          <w:bCs w:val="1"/>
          <w:sz w:val="26"/>
          <w:szCs w:val="26"/>
          <w:u w:val="single"/>
          <w:rtl w:val="0"/>
          <w:lang w:val="en-US"/>
        </w:rPr>
        <w:t>dating</w:t>
      </w:r>
      <w:r>
        <w:rPr>
          <w:rFonts w:ascii="Arial"/>
          <w:b w:val="1"/>
          <w:bCs w:val="1"/>
          <w:sz w:val="26"/>
          <w:szCs w:val="26"/>
          <w:rtl w:val="0"/>
          <w:lang w:val="en-US"/>
        </w:rPr>
        <w:t>?</w:t>
      </w:r>
    </w:p>
    <w:p>
      <w:pPr>
        <w:pStyle w:val="Default"/>
        <w:bidi w:val="0"/>
        <w:spacing w:after="200"/>
        <w:ind w:left="655" w:right="0" w:firstLine="0"/>
        <w:jc w:val="left"/>
        <w:rPr>
          <w:rFonts w:ascii="Arial" w:cs="Arial" w:hAnsi="Arial" w:eastAsia="Arial"/>
          <w:i w:val="1"/>
          <w:iCs w:val="1"/>
          <w:sz w:val="20"/>
          <w:szCs w:val="20"/>
          <w:rtl w:val="0"/>
        </w:rPr>
      </w:pPr>
    </w:p>
    <w:p>
      <w:pPr>
        <w:pStyle w:val="Default"/>
        <w:bidi w:val="0"/>
        <w:spacing w:after="200"/>
        <w:ind w:left="655" w:right="0" w:firstLine="0"/>
        <w:jc w:val="left"/>
        <w:rPr>
          <w:rFonts w:ascii="Arial" w:cs="Arial" w:hAnsi="Arial" w:eastAsia="Arial"/>
          <w:i w:val="1"/>
          <w:iCs w:val="1"/>
          <w:sz w:val="20"/>
          <w:szCs w:val="20"/>
          <w:rtl w:val="0"/>
        </w:rPr>
      </w:pPr>
    </w:p>
    <w:p>
      <w:pPr>
        <w:pStyle w:val="Default"/>
        <w:bidi w:val="0"/>
        <w:spacing w:after="200"/>
        <w:ind w:left="655" w:right="0" w:firstLine="0"/>
        <w:jc w:val="left"/>
        <w:rPr>
          <w:rFonts w:ascii="Arial" w:cs="Arial" w:hAnsi="Arial" w:eastAsia="Arial"/>
          <w:i w:val="1"/>
          <w:iCs w:val="1"/>
          <w:sz w:val="20"/>
          <w:szCs w:val="20"/>
          <w:rtl w:val="0"/>
        </w:rPr>
      </w:pPr>
    </w:p>
    <w:p>
      <w:pPr>
        <w:pStyle w:val="Default"/>
        <w:bidi w:val="0"/>
        <w:spacing w:after="200"/>
        <w:ind w:left="655" w:right="0" w:firstLine="0"/>
        <w:jc w:val="left"/>
        <w:rPr>
          <w:rFonts w:ascii="Arial" w:cs="Arial" w:hAnsi="Arial" w:eastAsia="Arial"/>
          <w:i w:val="1"/>
          <w:iCs w:val="1"/>
          <w:sz w:val="20"/>
          <w:szCs w:val="20"/>
          <w:rtl w:val="0"/>
        </w:rPr>
      </w:pPr>
    </w:p>
    <w:p>
      <w:pPr>
        <w:pStyle w:val="Default"/>
        <w:bidi w:val="0"/>
        <w:spacing w:after="200"/>
        <w:ind w:left="655" w:right="0" w:firstLine="0"/>
        <w:jc w:val="left"/>
        <w:rPr>
          <w:rFonts w:ascii="Arial" w:cs="Arial" w:hAnsi="Arial" w:eastAsia="Arial"/>
          <w:i w:val="1"/>
          <w:iCs w:val="1"/>
          <w:sz w:val="20"/>
          <w:szCs w:val="20"/>
          <w:rtl w:val="0"/>
        </w:rPr>
      </w:pPr>
    </w:p>
    <w:p>
      <w:pPr>
        <w:pStyle w:val="Default"/>
        <w:bidi w:val="0"/>
        <w:spacing w:after="160"/>
        <w:ind w:left="0" w:right="0" w:firstLine="0"/>
        <w:jc w:val="left"/>
        <w:rPr>
          <w:rFonts w:ascii="Arial" w:cs="Arial" w:hAnsi="Arial" w:eastAsia="Arial"/>
          <w:b w:val="1"/>
          <w:bCs w:val="1"/>
          <w:sz w:val="26"/>
          <w:szCs w:val="26"/>
          <w:rtl w:val="0"/>
        </w:rPr>
      </w:pPr>
    </w:p>
    <w:p>
      <w:pPr>
        <w:pStyle w:val="Default"/>
        <w:bidi w:val="0"/>
        <w:spacing w:after="160"/>
        <w:ind w:left="0" w:right="0" w:firstLine="0"/>
        <w:jc w:val="left"/>
        <w:rPr>
          <w:rFonts w:ascii="Arial" w:cs="Arial" w:hAnsi="Arial" w:eastAsia="Arial"/>
          <w:b w:val="1"/>
          <w:bCs w:val="1"/>
          <w:sz w:val="26"/>
          <w:szCs w:val="26"/>
          <w:rtl w:val="0"/>
        </w:rPr>
      </w:pPr>
    </w:p>
    <w:p>
      <w:pPr>
        <w:pStyle w:val="Default"/>
        <w:bidi w:val="0"/>
        <w:spacing w:after="160"/>
        <w:ind w:left="0" w:right="0" w:firstLine="0"/>
        <w:jc w:val="left"/>
        <w:rPr>
          <w:rFonts w:ascii="Arial" w:cs="Arial" w:hAnsi="Arial" w:eastAsia="Arial"/>
          <w:b w:val="1"/>
          <w:bCs w:val="1"/>
          <w:sz w:val="26"/>
          <w:szCs w:val="26"/>
          <w:rtl w:val="0"/>
        </w:rPr>
      </w:pPr>
    </w:p>
    <w:p>
      <w:pPr>
        <w:pStyle w:val="Default"/>
        <w:keepNext w:val="1"/>
        <w:bidi w:val="0"/>
        <w:spacing w:after="160"/>
        <w:ind w:left="0" w:right="0" w:firstLine="0"/>
        <w:jc w:val="left"/>
        <w:rPr>
          <w:rFonts w:ascii="Arial" w:cs="Arial" w:hAnsi="Arial" w:eastAsia="Arial"/>
          <w:b w:val="1"/>
          <w:bCs w:val="1"/>
          <w:sz w:val="26"/>
          <w:szCs w:val="26"/>
          <w:rtl w:val="0"/>
        </w:rPr>
      </w:pPr>
    </w:p>
    <w:p>
      <w:pPr>
        <w:pStyle w:val="Default"/>
        <w:widowControl w:val="0"/>
        <w:numPr>
          <w:ilvl w:val="0"/>
          <w:numId w:val="2"/>
        </w:numPr>
        <w:bidi w:val="0"/>
        <w:spacing w:after="160"/>
        <w:ind w:left="42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Why is modern dating bad for </w:t>
      </w:r>
      <w:r>
        <w:rPr>
          <w:rFonts w:ascii="Arial"/>
          <w:b w:val="1"/>
          <w:bCs w:val="1"/>
          <w:sz w:val="26"/>
          <w:szCs w:val="26"/>
          <w:u w:val="single"/>
          <w:rtl w:val="0"/>
          <w:lang w:val="en-US"/>
        </w:rPr>
        <w:t>women</w:t>
      </w:r>
      <w:r>
        <w:rPr>
          <w:rFonts w:ascii="Arial"/>
          <w:b w:val="1"/>
          <w:bCs w:val="1"/>
          <w:sz w:val="26"/>
          <w:szCs w:val="26"/>
          <w:rtl w:val="0"/>
          <w:lang w:val="en-US"/>
        </w:rPr>
        <w:t>?</w:t>
      </w:r>
    </w:p>
    <w:p>
      <w:pPr>
        <w:pStyle w:val="Default"/>
        <w:bidi w:val="0"/>
        <w:spacing w:after="200"/>
        <w:ind w:left="655" w:right="0" w:firstLine="0"/>
        <w:jc w:val="left"/>
        <w:rPr>
          <w:rFonts w:ascii="Arial" w:cs="Arial" w:hAnsi="Arial" w:eastAsia="Arial"/>
          <w:i w:val="1"/>
          <w:iCs w:val="1"/>
          <w:sz w:val="20"/>
          <w:szCs w:val="20"/>
          <w:rtl w:val="0"/>
        </w:rPr>
      </w:pPr>
    </w:p>
    <w:p>
      <w:pPr>
        <w:pStyle w:val="Default"/>
        <w:bidi w:val="0"/>
        <w:spacing w:after="200"/>
        <w:ind w:left="655" w:right="0" w:firstLine="0"/>
        <w:jc w:val="left"/>
        <w:rPr>
          <w:rFonts w:ascii="Arial" w:cs="Arial" w:hAnsi="Arial" w:eastAsia="Arial"/>
          <w:i w:val="1"/>
          <w:iCs w:val="1"/>
          <w:sz w:val="20"/>
          <w:szCs w:val="20"/>
          <w:rtl w:val="0"/>
        </w:rPr>
      </w:pPr>
    </w:p>
    <w:p>
      <w:pPr>
        <w:pStyle w:val="Default"/>
        <w:bidi w:val="0"/>
        <w:spacing w:after="200"/>
        <w:ind w:left="655" w:right="0" w:firstLine="0"/>
        <w:jc w:val="left"/>
        <w:rPr>
          <w:rFonts w:ascii="Arial" w:cs="Arial" w:hAnsi="Arial" w:eastAsia="Arial"/>
          <w:i w:val="1"/>
          <w:iCs w:val="1"/>
          <w:sz w:val="20"/>
          <w:szCs w:val="20"/>
          <w:rtl w:val="0"/>
        </w:rPr>
      </w:pPr>
    </w:p>
    <w:p>
      <w:pPr>
        <w:pStyle w:val="Default"/>
        <w:bidi w:val="0"/>
        <w:spacing w:after="200"/>
        <w:ind w:left="655" w:right="0" w:firstLine="0"/>
        <w:jc w:val="left"/>
        <w:rPr>
          <w:rFonts w:ascii="Arial" w:cs="Arial" w:hAnsi="Arial" w:eastAsia="Arial"/>
          <w:i w:val="1"/>
          <w:iCs w:val="1"/>
          <w:sz w:val="20"/>
          <w:szCs w:val="20"/>
          <w:rtl w:val="0"/>
        </w:rPr>
      </w:pPr>
    </w:p>
    <w:p>
      <w:pPr>
        <w:pStyle w:val="Default"/>
        <w:numPr>
          <w:ilvl w:val="0"/>
          <w:numId w:val="2"/>
        </w:numPr>
        <w:bidi w:val="0"/>
        <w:spacing w:after="160"/>
        <w:ind w:left="42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How can I get to know someone of the </w:t>
      </w:r>
      <w:r>
        <w:rPr>
          <w:rFonts w:ascii="Arial"/>
          <w:b w:val="1"/>
          <w:bCs w:val="1"/>
          <w:sz w:val="26"/>
          <w:szCs w:val="26"/>
          <w:u w:val="single"/>
          <w:rtl w:val="0"/>
          <w:lang w:val="en-US"/>
        </w:rPr>
        <w:t>opposite</w:t>
      </w:r>
      <w:r>
        <w:rPr>
          <w:rFonts w:ascii="Arial"/>
          <w:b w:val="1"/>
          <w:bCs w:val="1"/>
          <w:sz w:val="26"/>
          <w:szCs w:val="26"/>
          <w:rtl w:val="0"/>
          <w:lang w:val="en-US"/>
        </w:rPr>
        <w:t xml:space="preserve"> </w:t>
      </w:r>
      <w:r>
        <w:rPr>
          <w:rFonts w:ascii="Arial"/>
          <w:b w:val="1"/>
          <w:bCs w:val="1"/>
          <w:sz w:val="26"/>
          <w:szCs w:val="26"/>
          <w:u w:val="single"/>
          <w:rtl w:val="0"/>
          <w:lang w:val="en-US"/>
        </w:rPr>
        <w:t>sex</w:t>
      </w:r>
      <w:r>
        <w:rPr>
          <w:rFonts w:ascii="Arial"/>
          <w:b w:val="1"/>
          <w:bCs w:val="1"/>
          <w:sz w:val="26"/>
          <w:szCs w:val="26"/>
          <w:rtl w:val="0"/>
          <w:lang w:val="en-US"/>
        </w:rPr>
        <w:t>?</w:t>
      </w:r>
    </w:p>
    <w:p>
      <w:pPr>
        <w:pStyle w:val="Default"/>
        <w:numPr>
          <w:ilvl w:val="1"/>
          <w:numId w:val="2"/>
        </w:numPr>
        <w:bidi w:val="0"/>
        <w:spacing w:after="38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Pursue </w:t>
      </w:r>
      <w:r>
        <w:rPr>
          <w:rFonts w:ascii="Arial"/>
          <w:b w:val="1"/>
          <w:bCs w:val="1"/>
          <w:sz w:val="26"/>
          <w:szCs w:val="26"/>
          <w:u w:val="single"/>
          <w:rtl w:val="0"/>
          <w:lang w:val="en-US"/>
        </w:rPr>
        <w:t>dating</w:t>
      </w:r>
      <w:r>
        <w:rPr>
          <w:rFonts w:ascii="Arial"/>
          <w:b w:val="1"/>
          <w:bCs w:val="1"/>
          <w:sz w:val="26"/>
          <w:szCs w:val="26"/>
          <w:rtl w:val="0"/>
          <w:lang w:val="en-US"/>
        </w:rPr>
        <w:t xml:space="preserve"> </w:t>
      </w:r>
      <w:r>
        <w:rPr>
          <w:rFonts w:ascii="Arial"/>
          <w:b w:val="1"/>
          <w:bCs w:val="1"/>
          <w:sz w:val="26"/>
          <w:szCs w:val="26"/>
          <w:u w:val="single"/>
          <w:rtl w:val="0"/>
          <w:lang w:val="en-US"/>
        </w:rPr>
        <w:t>friendships</w:t>
      </w:r>
      <w:r>
        <w:rPr>
          <w:rFonts w:ascii="Arial"/>
          <w:b w:val="1"/>
          <w:bCs w:val="1"/>
          <w:sz w:val="26"/>
          <w:szCs w:val="26"/>
          <w:rtl w:val="0"/>
          <w:lang w:val="en-US"/>
        </w:rPr>
        <w:t>.</w:t>
      </w:r>
    </w:p>
    <w:p>
      <w:pPr>
        <w:pStyle w:val="Default"/>
        <w:numPr>
          <w:ilvl w:val="1"/>
          <w:numId w:val="2"/>
        </w:numPr>
        <w:bidi w:val="0"/>
        <w:spacing w:after="18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Keep the </w:t>
      </w:r>
      <w:r>
        <w:rPr>
          <w:rFonts w:ascii="Arial"/>
          <w:b w:val="1"/>
          <w:bCs w:val="1"/>
          <w:sz w:val="26"/>
          <w:szCs w:val="26"/>
          <w:u w:val="single"/>
          <w:rtl w:val="0"/>
          <w:lang w:val="en-US"/>
        </w:rPr>
        <w:t>sexual</w:t>
      </w:r>
      <w:r>
        <w:rPr>
          <w:rFonts w:ascii="Arial"/>
          <w:b w:val="1"/>
          <w:bCs w:val="1"/>
          <w:sz w:val="26"/>
          <w:szCs w:val="26"/>
          <w:rtl w:val="0"/>
          <w:lang w:val="en-US"/>
        </w:rPr>
        <w:t xml:space="preserve"> and </w:t>
      </w:r>
      <w:r>
        <w:rPr>
          <w:rFonts w:ascii="Arial"/>
          <w:b w:val="1"/>
          <w:bCs w:val="1"/>
          <w:sz w:val="26"/>
          <w:szCs w:val="26"/>
          <w:u w:val="single"/>
          <w:rtl w:val="0"/>
          <w:lang w:val="en-US"/>
        </w:rPr>
        <w:t>romantic</w:t>
      </w:r>
      <w:r>
        <w:rPr>
          <w:rFonts w:ascii="Arial"/>
          <w:b w:val="1"/>
          <w:bCs w:val="1"/>
          <w:sz w:val="26"/>
          <w:szCs w:val="26"/>
          <w:rtl w:val="0"/>
          <w:lang w:val="en-US"/>
        </w:rPr>
        <w:t xml:space="preserve"> boundaries of a neighbor relationship.</w:t>
      </w:r>
    </w:p>
    <w:p>
      <w:pPr>
        <w:pStyle w:val="Default"/>
        <w:bidi w:val="0"/>
        <w:spacing w:after="200"/>
        <w:ind w:left="0" w:right="0" w:firstLine="0"/>
        <w:jc w:val="left"/>
        <w:rPr>
          <w:rFonts w:ascii="Arial" w:cs="Arial" w:hAnsi="Arial" w:eastAsia="Arial"/>
          <w:i w:val="1"/>
          <w:iCs w:val="1"/>
          <w:sz w:val="20"/>
          <w:szCs w:val="20"/>
          <w:rtl w:val="0"/>
        </w:rPr>
      </w:pPr>
      <w:r>
        <w:rPr>
          <w:rFonts w:ascii="Arial"/>
          <w:i w:val="1"/>
          <w:iCs w:val="1"/>
          <w:sz w:val="20"/>
          <w:szCs w:val="20"/>
          <w:rtl w:val="0"/>
          <w:lang w:val="en-US"/>
        </w:rPr>
        <w:t>I adjure you, O daughters of Jerusalem, by the gazelles or the does of the field, that y</w:t>
      </w:r>
      <w:r>
        <w:rPr>
          <w:rFonts w:ascii="Arial"/>
          <w:i w:val="1"/>
          <w:iCs w:val="1"/>
          <w:sz w:val="20"/>
          <w:szCs w:val="20"/>
          <w:u w:val="single"/>
          <w:rtl w:val="0"/>
          <w:lang w:val="en-US"/>
        </w:rPr>
        <w:t>ou not stir up or awaken love until it pleases</w:t>
      </w:r>
      <w:r>
        <w:rPr>
          <w:rFonts w:ascii="Arial"/>
          <w:i w:val="1"/>
          <w:iCs w:val="1"/>
          <w:sz w:val="20"/>
          <w:szCs w:val="20"/>
          <w:rtl w:val="0"/>
          <w:lang w:val="en-US"/>
        </w:rPr>
        <w:t>. Song of Solomon 2:7 (ESV)</w:t>
      </w:r>
    </w:p>
    <w:p>
      <w:pPr>
        <w:pStyle w:val="Default"/>
        <w:numPr>
          <w:ilvl w:val="2"/>
          <w:numId w:val="2"/>
        </w:numPr>
        <w:tabs>
          <w:tab w:val="num" w:pos="1047"/>
          <w:tab w:val="clear" w:pos="1145"/>
        </w:tabs>
        <w:bidi w:val="0"/>
        <w:spacing w:after="380"/>
        <w:ind w:left="1047" w:right="0" w:hanging="327"/>
        <w:jc w:val="left"/>
        <w:rPr>
          <w:rFonts w:ascii="Arial" w:cs="Arial" w:hAnsi="Arial" w:eastAsia="Arial"/>
          <w:b w:val="1"/>
          <w:bCs w:val="1"/>
          <w:position w:val="0"/>
          <w:sz w:val="20"/>
          <w:szCs w:val="20"/>
          <w:rtl w:val="0"/>
        </w:rPr>
      </w:pPr>
      <w:r>
        <w:rPr>
          <w:rFonts w:ascii="Arial"/>
          <w:b w:val="1"/>
          <w:bCs w:val="1"/>
          <w:sz w:val="20"/>
          <w:szCs w:val="20"/>
          <w:rtl w:val="0"/>
          <w:lang w:val="en-US"/>
        </w:rPr>
        <w:t xml:space="preserve">Get </w:t>
      </w:r>
      <w:r>
        <w:rPr>
          <w:rFonts w:ascii="Arial"/>
          <w:b w:val="1"/>
          <w:bCs w:val="1"/>
          <w:sz w:val="20"/>
          <w:szCs w:val="20"/>
          <w:u w:val="single"/>
          <w:rtl w:val="0"/>
          <w:lang w:val="en-US"/>
        </w:rPr>
        <w:t>accountability</w:t>
      </w:r>
      <w:r>
        <w:rPr>
          <w:rFonts w:ascii="Arial"/>
          <w:b w:val="1"/>
          <w:bCs w:val="1"/>
          <w:sz w:val="20"/>
          <w:szCs w:val="20"/>
          <w:rtl w:val="0"/>
          <w:lang w:val="en-US"/>
        </w:rPr>
        <w:t>.</w:t>
      </w:r>
    </w:p>
    <w:p>
      <w:pPr>
        <w:pStyle w:val="Default"/>
        <w:numPr>
          <w:ilvl w:val="2"/>
          <w:numId w:val="2"/>
        </w:numPr>
        <w:tabs>
          <w:tab w:val="num" w:pos="1047"/>
          <w:tab w:val="clear" w:pos="1145"/>
        </w:tabs>
        <w:bidi w:val="0"/>
        <w:spacing w:after="380"/>
        <w:ind w:left="1047" w:right="0" w:hanging="327"/>
        <w:jc w:val="left"/>
        <w:rPr>
          <w:rFonts w:ascii="Arial" w:cs="Arial" w:hAnsi="Arial" w:eastAsia="Arial"/>
          <w:b w:val="1"/>
          <w:bCs w:val="1"/>
          <w:position w:val="0"/>
          <w:sz w:val="20"/>
          <w:szCs w:val="20"/>
          <w:rtl w:val="0"/>
        </w:rPr>
      </w:pPr>
      <w:r>
        <w:rPr>
          <w:rFonts w:ascii="Arial"/>
          <w:b w:val="1"/>
          <w:bCs w:val="1"/>
          <w:sz w:val="20"/>
          <w:szCs w:val="20"/>
          <w:rtl w:val="0"/>
          <w:lang w:val="en-US"/>
        </w:rPr>
        <w:t xml:space="preserve">Avoid </w:t>
      </w:r>
      <w:r>
        <w:rPr>
          <w:rFonts w:ascii="Arial"/>
          <w:b w:val="1"/>
          <w:bCs w:val="1"/>
          <w:sz w:val="20"/>
          <w:szCs w:val="20"/>
          <w:u w:val="single"/>
          <w:rtl w:val="0"/>
          <w:lang w:val="en-US"/>
        </w:rPr>
        <w:t>alone</w:t>
      </w:r>
      <w:r>
        <w:rPr>
          <w:rFonts w:ascii="Arial"/>
          <w:b w:val="1"/>
          <w:bCs w:val="1"/>
          <w:sz w:val="20"/>
          <w:szCs w:val="20"/>
          <w:rtl w:val="0"/>
          <w:lang w:val="en-US"/>
        </w:rPr>
        <w:t xml:space="preserve"> </w:t>
      </w:r>
      <w:r>
        <w:rPr>
          <w:rFonts w:ascii="Arial"/>
          <w:b w:val="1"/>
          <w:bCs w:val="1"/>
          <w:sz w:val="20"/>
          <w:szCs w:val="20"/>
          <w:u w:val="single"/>
          <w:rtl w:val="0"/>
          <w:lang w:val="en-US"/>
        </w:rPr>
        <w:t>time</w:t>
      </w:r>
      <w:r>
        <w:rPr>
          <w:rFonts w:ascii="Arial"/>
          <w:b w:val="1"/>
          <w:bCs w:val="1"/>
          <w:sz w:val="20"/>
          <w:szCs w:val="20"/>
          <w:rtl w:val="0"/>
          <w:lang w:val="en-US"/>
        </w:rPr>
        <w:t>.</w:t>
      </w:r>
    </w:p>
    <w:p>
      <w:pPr>
        <w:pStyle w:val="Default"/>
        <w:numPr>
          <w:ilvl w:val="2"/>
          <w:numId w:val="2"/>
        </w:numPr>
        <w:tabs>
          <w:tab w:val="num" w:pos="1047"/>
          <w:tab w:val="clear" w:pos="1145"/>
        </w:tabs>
        <w:bidi w:val="0"/>
        <w:spacing w:after="380"/>
        <w:ind w:left="1047" w:right="0" w:hanging="327"/>
        <w:jc w:val="left"/>
        <w:rPr>
          <w:rFonts w:ascii="Arial" w:cs="Arial" w:hAnsi="Arial" w:eastAsia="Arial"/>
          <w:b w:val="1"/>
          <w:bCs w:val="1"/>
          <w:position w:val="0"/>
          <w:sz w:val="20"/>
          <w:szCs w:val="20"/>
          <w:rtl w:val="0"/>
        </w:rPr>
      </w:pPr>
      <w:r>
        <w:rPr>
          <w:rFonts w:ascii="Arial"/>
          <w:b w:val="1"/>
          <w:bCs w:val="1"/>
          <w:sz w:val="20"/>
          <w:szCs w:val="20"/>
          <w:rtl w:val="0"/>
          <w:lang w:val="en-US"/>
        </w:rPr>
        <w:t xml:space="preserve">Keep an </w:t>
      </w:r>
      <w:r>
        <w:rPr>
          <w:rFonts w:ascii="Arial"/>
          <w:b w:val="1"/>
          <w:bCs w:val="1"/>
          <w:sz w:val="20"/>
          <w:szCs w:val="20"/>
          <w:u w:val="single"/>
          <w:rtl w:val="0"/>
          <w:lang w:val="en-US"/>
        </w:rPr>
        <w:t>outward</w:t>
      </w:r>
      <w:r>
        <w:rPr>
          <w:rFonts w:ascii="Arial"/>
          <w:b w:val="1"/>
          <w:bCs w:val="1"/>
          <w:sz w:val="20"/>
          <w:szCs w:val="20"/>
          <w:rtl w:val="0"/>
          <w:lang w:val="en-US"/>
        </w:rPr>
        <w:t xml:space="preserve"> </w:t>
      </w:r>
      <w:r>
        <w:rPr>
          <w:rFonts w:ascii="Arial"/>
          <w:b w:val="1"/>
          <w:bCs w:val="1"/>
          <w:sz w:val="20"/>
          <w:szCs w:val="20"/>
          <w:u w:val="single"/>
          <w:rtl w:val="0"/>
          <w:lang w:val="en-US"/>
        </w:rPr>
        <w:t>focus</w:t>
      </w:r>
      <w:r>
        <w:rPr>
          <w:rFonts w:ascii="Arial"/>
          <w:b w:val="1"/>
          <w:bCs w:val="1"/>
          <w:sz w:val="20"/>
          <w:szCs w:val="20"/>
          <w:rtl w:val="0"/>
          <w:lang w:val="en-US"/>
        </w:rPr>
        <w:t>.</w:t>
      </w:r>
    </w:p>
    <w:p>
      <w:pPr>
        <w:pStyle w:val="Default"/>
        <w:numPr>
          <w:ilvl w:val="2"/>
          <w:numId w:val="2"/>
        </w:numPr>
        <w:tabs>
          <w:tab w:val="num" w:pos="1047"/>
          <w:tab w:val="clear" w:pos="1145"/>
        </w:tabs>
        <w:bidi w:val="0"/>
        <w:spacing w:after="380"/>
        <w:ind w:left="1047" w:right="0" w:hanging="327"/>
        <w:jc w:val="left"/>
        <w:rPr>
          <w:rFonts w:ascii="Arial" w:cs="Arial" w:hAnsi="Arial" w:eastAsia="Arial"/>
          <w:b w:val="1"/>
          <w:bCs w:val="1"/>
          <w:position w:val="0"/>
          <w:sz w:val="20"/>
          <w:szCs w:val="20"/>
          <w:rtl w:val="0"/>
        </w:rPr>
      </w:pPr>
      <w:r>
        <w:rPr>
          <w:rFonts w:ascii="Arial"/>
          <w:b w:val="1"/>
          <w:bCs w:val="1"/>
          <w:sz w:val="20"/>
          <w:szCs w:val="20"/>
          <w:rtl w:val="0"/>
          <w:lang w:val="en-US"/>
        </w:rPr>
        <w:t>Don</w:t>
      </w:r>
      <w:r>
        <w:rPr>
          <w:rFonts w:hAnsi="Arial" w:hint="default"/>
          <w:b w:val="1"/>
          <w:bCs w:val="1"/>
          <w:sz w:val="20"/>
          <w:szCs w:val="20"/>
          <w:rtl w:val="0"/>
          <w:lang w:val="en-US"/>
        </w:rPr>
        <w:t>’</w:t>
      </w:r>
      <w:r>
        <w:rPr>
          <w:rFonts w:ascii="Arial"/>
          <w:b w:val="1"/>
          <w:bCs w:val="1"/>
          <w:sz w:val="20"/>
          <w:szCs w:val="20"/>
          <w:rtl w:val="0"/>
          <w:lang w:val="en-US"/>
        </w:rPr>
        <w:t>t begin a dating friendship when it can</w:t>
      </w:r>
      <w:r>
        <w:rPr>
          <w:rFonts w:hAnsi="Arial" w:hint="default"/>
          <w:b w:val="1"/>
          <w:bCs w:val="1"/>
          <w:sz w:val="20"/>
          <w:szCs w:val="20"/>
          <w:rtl w:val="0"/>
          <w:lang w:val="en-US"/>
        </w:rPr>
        <w:t>’</w:t>
      </w:r>
      <w:r>
        <w:rPr>
          <w:rFonts w:ascii="Arial"/>
          <w:b w:val="1"/>
          <w:bCs w:val="1"/>
          <w:sz w:val="20"/>
          <w:szCs w:val="20"/>
          <w:rtl w:val="0"/>
          <w:lang w:val="en-US"/>
        </w:rPr>
        <w:t xml:space="preserve">t </w:t>
      </w:r>
      <w:r>
        <w:rPr>
          <w:rFonts w:ascii="Arial"/>
          <w:b w:val="1"/>
          <w:bCs w:val="1"/>
          <w:sz w:val="20"/>
          <w:szCs w:val="20"/>
          <w:u w:val="single"/>
          <w:rtl w:val="0"/>
          <w:lang w:val="en-US"/>
        </w:rPr>
        <w:t>go</w:t>
      </w:r>
      <w:r>
        <w:rPr>
          <w:rFonts w:ascii="Arial"/>
          <w:b w:val="1"/>
          <w:bCs w:val="1"/>
          <w:sz w:val="20"/>
          <w:szCs w:val="20"/>
          <w:rtl w:val="0"/>
          <w:lang w:val="en-US"/>
        </w:rPr>
        <w:t xml:space="preserve"> </w:t>
      </w:r>
      <w:r>
        <w:rPr>
          <w:rFonts w:ascii="Arial"/>
          <w:b w:val="1"/>
          <w:bCs w:val="1"/>
          <w:sz w:val="20"/>
          <w:szCs w:val="20"/>
          <w:u w:val="single"/>
          <w:rtl w:val="0"/>
          <w:lang w:val="en-US"/>
        </w:rPr>
        <w:t>anywhere</w:t>
      </w:r>
      <w:r>
        <w:rPr>
          <w:rFonts w:ascii="Arial"/>
          <w:b w:val="1"/>
          <w:bCs w:val="1"/>
          <w:sz w:val="20"/>
          <w:szCs w:val="20"/>
          <w:rtl w:val="0"/>
          <w:lang w:val="en-US"/>
        </w:rPr>
        <w:t>.</w:t>
      </w:r>
    </w:p>
    <w:p>
      <w:pPr>
        <w:pStyle w:val="Default"/>
        <w:numPr>
          <w:ilvl w:val="2"/>
          <w:numId w:val="2"/>
        </w:numPr>
        <w:tabs>
          <w:tab w:val="num" w:pos="1047"/>
          <w:tab w:val="clear" w:pos="1145"/>
        </w:tabs>
        <w:bidi w:val="0"/>
        <w:spacing w:after="380"/>
        <w:ind w:left="1047" w:right="0" w:hanging="327"/>
        <w:jc w:val="left"/>
        <w:rPr>
          <w:rFonts w:ascii="Arial" w:cs="Arial" w:hAnsi="Arial" w:eastAsia="Arial"/>
          <w:b w:val="1"/>
          <w:bCs w:val="1"/>
          <w:position w:val="0"/>
          <w:sz w:val="20"/>
          <w:szCs w:val="20"/>
          <w:rtl w:val="0"/>
        </w:rPr>
      </w:pPr>
      <w:r>
        <w:rPr>
          <w:rFonts w:ascii="Arial"/>
          <w:b w:val="1"/>
          <w:bCs w:val="1"/>
          <w:sz w:val="20"/>
          <w:szCs w:val="20"/>
          <w:rtl w:val="0"/>
          <w:lang w:val="en-US"/>
        </w:rPr>
        <w:t xml:space="preserve">Keep a dating friendship </w:t>
      </w:r>
      <w:r>
        <w:rPr>
          <w:rFonts w:ascii="Arial"/>
          <w:b w:val="1"/>
          <w:bCs w:val="1"/>
          <w:sz w:val="20"/>
          <w:szCs w:val="20"/>
          <w:u w:val="single"/>
          <w:rtl w:val="0"/>
          <w:lang w:val="en-US"/>
        </w:rPr>
        <w:t>short</w:t>
      </w:r>
      <w:r>
        <w:rPr>
          <w:rFonts w:ascii="Arial"/>
          <w:b w:val="1"/>
          <w:bCs w:val="1"/>
          <w:sz w:val="20"/>
          <w:szCs w:val="20"/>
          <w:rtl w:val="0"/>
          <w:lang w:val="en-US"/>
        </w:rPr>
        <w:t>.</w:t>
      </w:r>
    </w:p>
    <w:p>
      <w:pPr>
        <w:pStyle w:val="Default"/>
        <w:numPr>
          <w:ilvl w:val="2"/>
          <w:numId w:val="2"/>
        </w:numPr>
        <w:tabs>
          <w:tab w:val="num" w:pos="1047"/>
          <w:tab w:val="clear" w:pos="1145"/>
        </w:tabs>
        <w:bidi w:val="0"/>
        <w:spacing w:after="380"/>
        <w:ind w:left="1047" w:right="0" w:hanging="327"/>
        <w:jc w:val="left"/>
        <w:rPr>
          <w:rFonts w:ascii="Arial" w:cs="Arial" w:hAnsi="Arial" w:eastAsia="Arial"/>
          <w:b w:val="1"/>
          <w:bCs w:val="1"/>
          <w:position w:val="0"/>
          <w:sz w:val="20"/>
          <w:szCs w:val="20"/>
          <w:rtl w:val="0"/>
        </w:rPr>
      </w:pPr>
      <w:r>
        <w:rPr>
          <w:rFonts w:ascii="Arial"/>
          <w:b w:val="1"/>
          <w:bCs w:val="1"/>
          <w:sz w:val="20"/>
          <w:szCs w:val="20"/>
          <w:rtl w:val="0"/>
          <w:lang w:val="en-US"/>
        </w:rPr>
        <w:t xml:space="preserve">Make a </w:t>
      </w:r>
      <w:r>
        <w:rPr>
          <w:rFonts w:ascii="Arial"/>
          <w:b w:val="1"/>
          <w:bCs w:val="1"/>
          <w:sz w:val="20"/>
          <w:szCs w:val="20"/>
          <w:u w:val="single"/>
          <w:rtl w:val="0"/>
          <w:lang w:val="en-US"/>
        </w:rPr>
        <w:t>straight</w:t>
      </w:r>
      <w:r>
        <w:rPr>
          <w:rFonts w:ascii="Arial"/>
          <w:b w:val="1"/>
          <w:bCs w:val="1"/>
          <w:sz w:val="20"/>
          <w:szCs w:val="20"/>
          <w:rtl w:val="0"/>
          <w:lang w:val="en-US"/>
        </w:rPr>
        <w:t xml:space="preserve"> line to the altar.</w:t>
      </w:r>
    </w:p>
    <w:p>
      <w:pPr>
        <w:pStyle w:val="Default"/>
        <w:numPr>
          <w:ilvl w:val="1"/>
          <w:numId w:val="2"/>
        </w:numPr>
        <w:bidi w:val="0"/>
        <w:spacing w:after="380"/>
        <w:ind w:left="785" w:right="0" w:hanging="425"/>
        <w:jc w:val="left"/>
        <w:rPr>
          <w:rFonts w:ascii="Arial" w:cs="Arial" w:hAnsi="Arial" w:eastAsia="Arial"/>
          <w:b w:val="1"/>
          <w:bCs w:val="1"/>
          <w:position w:val="0"/>
          <w:sz w:val="26"/>
          <w:szCs w:val="26"/>
          <w:rtl w:val="0"/>
        </w:rPr>
      </w:pPr>
      <w:r>
        <w:rPr>
          <w:rFonts w:ascii="Arial"/>
          <w:b w:val="1"/>
          <w:bCs w:val="1"/>
          <w:sz w:val="26"/>
          <w:szCs w:val="26"/>
          <w:rtl w:val="0"/>
          <w:lang w:val="en-US"/>
        </w:rPr>
        <w:t xml:space="preserve">Be clear on your </w:t>
      </w:r>
      <w:r>
        <w:rPr>
          <w:rFonts w:ascii="Arial"/>
          <w:b w:val="1"/>
          <w:bCs w:val="1"/>
          <w:sz w:val="26"/>
          <w:szCs w:val="26"/>
          <w:u w:val="single"/>
          <w:rtl w:val="0"/>
          <w:lang w:val="en-US"/>
        </w:rPr>
        <w:t>boundaries</w:t>
      </w:r>
      <w:r>
        <w:rPr>
          <w:rFonts w:ascii="Arial"/>
          <w:b w:val="1"/>
          <w:bCs w:val="1"/>
          <w:sz w:val="26"/>
          <w:szCs w:val="26"/>
          <w:rtl w:val="0"/>
          <w:lang w:val="en-US"/>
        </w:rPr>
        <w:t xml:space="preserve"> and </w:t>
      </w:r>
      <w:r>
        <w:rPr>
          <w:rFonts w:ascii="Arial"/>
          <w:b w:val="1"/>
          <w:bCs w:val="1"/>
          <w:sz w:val="26"/>
          <w:szCs w:val="26"/>
          <w:u w:val="single"/>
          <w:rtl w:val="0"/>
          <w:lang w:val="en-US"/>
        </w:rPr>
        <w:t>intent</w:t>
      </w:r>
      <w:r>
        <w:rPr>
          <w:rFonts w:ascii="Arial"/>
          <w:b w:val="1"/>
          <w:bCs w:val="1"/>
          <w:sz w:val="26"/>
          <w:szCs w:val="26"/>
          <w:rtl w:val="0"/>
          <w:lang w:val="en-US"/>
        </w:rPr>
        <w:t>.</w:t>
      </w:r>
    </w:p>
    <w:p>
      <w:pPr>
        <w:pStyle w:val="Default"/>
        <w:bidi w:val="0"/>
        <w:spacing w:after="200"/>
        <w:ind w:left="0" w:right="0" w:firstLine="0"/>
        <w:jc w:val="left"/>
        <w:rPr>
          <w:rtl w:val="0"/>
        </w:rPr>
      </w:pPr>
      <w:r>
        <w:rPr>
          <w:rFonts w:ascii="Arial" w:cs="Arial" w:hAnsi="Arial" w:eastAsia="Arial"/>
          <w:i w:val="1"/>
          <w:iCs w:val="1"/>
          <w:sz w:val="20"/>
          <w:szCs w:val="20"/>
        </w:rPr>
        <mc:AlternateContent>
          <mc:Choice Requires="wps">
            <w:drawing>
              <wp:anchor distT="152400" distB="152400" distL="152400" distR="152400" simplePos="0" relativeHeight="251661312" behindDoc="0" locked="0" layoutInCell="1" allowOverlap="1">
                <wp:simplePos x="0" y="0"/>
                <wp:positionH relativeFrom="margin">
                  <wp:posOffset>729654</wp:posOffset>
                </wp:positionH>
                <wp:positionV relativeFrom="line">
                  <wp:posOffset>151055</wp:posOffset>
                </wp:positionV>
                <wp:extent cx="3175000" cy="405437"/>
                <wp:effectExtent l="0" t="0" r="0" b="0"/>
                <wp:wrapTopAndBottom distT="152400" distB="152400"/>
                <wp:docPr id="1073741828" name="officeArt object"/>
                <wp:cNvGraphicFramePr/>
                <a:graphic xmlns:a="http://schemas.openxmlformats.org/drawingml/2006/main">
                  <a:graphicData uri="http://schemas.microsoft.com/office/word/2010/wordprocessingShape">
                    <wps:wsp>
                      <wps:cNvSpPr/>
                      <wps:spPr>
                        <a:xfrm>
                          <a:off x="0" y="0"/>
                          <a:ext cx="3175000" cy="405437"/>
                        </a:xfrm>
                        <a:prstGeom prst="rect">
                          <a:avLst/>
                        </a:prstGeom>
                        <a:noFill/>
                        <a:ln w="12700" cap="flat">
                          <a:solidFill>
                            <a:srgbClr val="000000"/>
                          </a:solidFill>
                          <a:prstDash val="solid"/>
                          <a:miter lim="400000"/>
                        </a:ln>
                        <a:effectLst/>
                      </wps:spPr>
                      <wps:txbx>
                        <w:txbxContent>
                          <w:p>
                            <w:pPr>
                              <w:pStyle w:val="Body"/>
                              <w:bidi w:val="0"/>
                              <w:ind w:left="0" w:right="0" w:firstLine="0"/>
                              <w:jc w:val="center"/>
                              <w:rPr>
                                <w:rtl w:val="0"/>
                              </w:rPr>
                            </w:pPr>
                            <w:r>
                              <w:rPr>
                                <w:rFonts w:ascii="Helvetica"/>
                                <w:sz w:val="16"/>
                                <w:szCs w:val="16"/>
                                <w:rtl w:val="0"/>
                                <w:lang w:val="en-US"/>
                              </w:rPr>
                              <w:t xml:space="preserve">God gave us sex and marriage to image the purity and passion of Christ for his bride, the church. </w:t>
                            </w:r>
                          </w:p>
                        </w:txbxContent>
                      </wps:txbx>
                      <wps:bodyPr wrap="square" lIns="0" tIns="0" rIns="0" bIns="0" numCol="1" anchor="ctr">
                        <a:noAutofit/>
                      </wps:bodyPr>
                    </wps:wsp>
                  </a:graphicData>
                </a:graphic>
              </wp:anchor>
            </w:drawing>
          </mc:Choice>
          <mc:Fallback>
            <w:pict>
              <v:rect id="_x0000_s1026" style="visibility:visible;position:absolute;margin-left:57.5pt;margin-top:11.9pt;width:250.0pt;height:31.9pt;z-index:251661312;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Body"/>
                        <w:bidi w:val="0"/>
                        <w:ind w:left="0" w:right="0" w:firstLine="0"/>
                        <w:jc w:val="center"/>
                        <w:rPr>
                          <w:rtl w:val="0"/>
                        </w:rPr>
                      </w:pPr>
                      <w:r>
                        <w:rPr>
                          <w:rFonts w:ascii="Helvetica"/>
                          <w:sz w:val="16"/>
                          <w:szCs w:val="16"/>
                          <w:rtl w:val="0"/>
                          <w:lang w:val="en-US"/>
                        </w:rPr>
                        <w:t xml:space="preserve">God gave us sex and marriage to image the purity and passion of Christ for his bride, the church. </w:t>
                      </w:r>
                    </w:p>
                  </w:txbxContent>
                </v:textbox>
                <w10:wrap type="topAndBottom" side="bothSides" anchorx="margin"/>
              </v:rect>
            </w:pict>
          </mc:Fallback>
        </mc:AlternateContent>
      </w:r>
    </w:p>
    <w:sectPr>
      <w:headerReference w:type="default" r:id="rId6"/>
      <w:footerReference w:type="default" r:id="rId7"/>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425"/>
          <w:tab w:val="clear" w:pos="0"/>
        </w:tabs>
        <w:ind w:left="425" w:hanging="425"/>
      </w:pPr>
      <w:rPr>
        <w:rFonts w:ascii="Arial" w:cs="Arial" w:hAnsi="Arial" w:eastAsia="Arial"/>
        <w:b w:val="1"/>
        <w:bCs w:val="1"/>
        <w:position w:val="0"/>
        <w:sz w:val="26"/>
        <w:szCs w:val="26"/>
      </w:rPr>
    </w:lvl>
    <w:lvl w:ilvl="1">
      <w:start w:val="1"/>
      <w:numFmt w:val="decimal"/>
      <w:suff w:val="tab"/>
      <w:lvlText w:val="%2."/>
      <w:lvlJc w:val="left"/>
      <w:pPr>
        <w:tabs>
          <w:tab w:val="num" w:pos="785"/>
          <w:tab w:val="clear" w:pos="0"/>
        </w:tabs>
        <w:ind w:left="785" w:hanging="425"/>
      </w:pPr>
      <w:rPr>
        <w:rFonts w:ascii="Arial" w:cs="Arial" w:hAnsi="Arial" w:eastAsia="Arial"/>
        <w:b w:val="1"/>
        <w:bCs w:val="1"/>
        <w:position w:val="0"/>
        <w:sz w:val="26"/>
        <w:szCs w:val="26"/>
      </w:rPr>
    </w:lvl>
    <w:lvl w:ilvl="2">
      <w:start w:val="1"/>
      <w:numFmt w:val="decimal"/>
      <w:suff w:val="tab"/>
      <w:lvlText w:val="%3."/>
      <w:lvlJc w:val="left"/>
      <w:pPr>
        <w:tabs>
          <w:tab w:val="num" w:pos="1145"/>
          <w:tab w:val="clear" w:pos="0"/>
        </w:tabs>
        <w:ind w:left="1145" w:hanging="425"/>
      </w:pPr>
      <w:rPr>
        <w:rFonts w:ascii="Arial" w:cs="Arial" w:hAnsi="Arial" w:eastAsia="Arial"/>
        <w:b w:val="1"/>
        <w:bCs w:val="1"/>
        <w:position w:val="0"/>
        <w:sz w:val="26"/>
        <w:szCs w:val="26"/>
      </w:rPr>
    </w:lvl>
    <w:lvl w:ilvl="3">
      <w:start w:val="1"/>
      <w:numFmt w:val="decimal"/>
      <w:suff w:val="tab"/>
      <w:lvlText w:val="%4."/>
      <w:lvlJc w:val="left"/>
      <w:pPr>
        <w:tabs>
          <w:tab w:val="num" w:pos="1505"/>
          <w:tab w:val="clear" w:pos="0"/>
        </w:tabs>
        <w:ind w:left="1505" w:hanging="425"/>
      </w:pPr>
      <w:rPr>
        <w:rFonts w:ascii="Arial" w:cs="Arial" w:hAnsi="Arial" w:eastAsia="Arial"/>
        <w:b w:val="1"/>
        <w:bCs w:val="1"/>
        <w:position w:val="0"/>
        <w:sz w:val="26"/>
        <w:szCs w:val="26"/>
      </w:rPr>
    </w:lvl>
    <w:lvl w:ilvl="4">
      <w:start w:val="1"/>
      <w:numFmt w:val="decimal"/>
      <w:suff w:val="tab"/>
      <w:lvlText w:val="%5."/>
      <w:lvlJc w:val="left"/>
      <w:pPr>
        <w:tabs>
          <w:tab w:val="num" w:pos="1865"/>
          <w:tab w:val="clear" w:pos="0"/>
        </w:tabs>
        <w:ind w:left="1865" w:hanging="425"/>
      </w:pPr>
      <w:rPr>
        <w:rFonts w:ascii="Arial" w:cs="Arial" w:hAnsi="Arial" w:eastAsia="Arial"/>
        <w:b w:val="1"/>
        <w:bCs w:val="1"/>
        <w:position w:val="0"/>
        <w:sz w:val="26"/>
        <w:szCs w:val="26"/>
      </w:rPr>
    </w:lvl>
    <w:lvl w:ilvl="5">
      <w:start w:val="1"/>
      <w:numFmt w:val="decimal"/>
      <w:suff w:val="tab"/>
      <w:lvlText w:val="%6."/>
      <w:lvlJc w:val="left"/>
      <w:pPr>
        <w:tabs>
          <w:tab w:val="num" w:pos="2225"/>
          <w:tab w:val="clear" w:pos="0"/>
        </w:tabs>
        <w:ind w:left="2225" w:hanging="425"/>
      </w:pPr>
      <w:rPr>
        <w:rFonts w:ascii="Arial" w:cs="Arial" w:hAnsi="Arial" w:eastAsia="Arial"/>
        <w:b w:val="1"/>
        <w:bCs w:val="1"/>
        <w:position w:val="0"/>
        <w:sz w:val="26"/>
        <w:szCs w:val="26"/>
      </w:rPr>
    </w:lvl>
    <w:lvl w:ilvl="6">
      <w:start w:val="1"/>
      <w:numFmt w:val="decimal"/>
      <w:suff w:val="tab"/>
      <w:lvlText w:val="%7."/>
      <w:lvlJc w:val="left"/>
      <w:pPr>
        <w:tabs>
          <w:tab w:val="num" w:pos="2585"/>
          <w:tab w:val="clear" w:pos="0"/>
        </w:tabs>
        <w:ind w:left="2585" w:hanging="425"/>
      </w:pPr>
      <w:rPr>
        <w:rFonts w:ascii="Arial" w:cs="Arial" w:hAnsi="Arial" w:eastAsia="Arial"/>
        <w:b w:val="1"/>
        <w:bCs w:val="1"/>
        <w:position w:val="0"/>
        <w:sz w:val="26"/>
        <w:szCs w:val="26"/>
      </w:rPr>
    </w:lvl>
    <w:lvl w:ilvl="7">
      <w:start w:val="1"/>
      <w:numFmt w:val="decimal"/>
      <w:suff w:val="tab"/>
      <w:lvlText w:val="%8."/>
      <w:lvlJc w:val="left"/>
      <w:pPr>
        <w:tabs>
          <w:tab w:val="num" w:pos="2945"/>
          <w:tab w:val="clear" w:pos="0"/>
        </w:tabs>
        <w:ind w:left="2945" w:hanging="425"/>
      </w:pPr>
      <w:rPr>
        <w:rFonts w:ascii="Arial" w:cs="Arial" w:hAnsi="Arial" w:eastAsia="Arial"/>
        <w:b w:val="1"/>
        <w:bCs w:val="1"/>
        <w:position w:val="0"/>
        <w:sz w:val="26"/>
        <w:szCs w:val="26"/>
      </w:rPr>
    </w:lvl>
    <w:lvl w:ilvl="8">
      <w:start w:val="1"/>
      <w:numFmt w:val="decimal"/>
      <w:suff w:val="tab"/>
      <w:lvlText w:val="%9."/>
      <w:lvlJc w:val="left"/>
      <w:pPr>
        <w:tabs>
          <w:tab w:val="num" w:pos="3305"/>
          <w:tab w:val="clear" w:pos="0"/>
        </w:tabs>
        <w:ind w:left="3305" w:hanging="425"/>
      </w:pPr>
      <w:rPr>
        <w:rFonts w:ascii="Arial" w:cs="Arial" w:hAnsi="Arial" w:eastAsia="Arial"/>
        <w:b w:val="1"/>
        <w:bCs w:val="1"/>
        <w:position w:val="0"/>
        <w:sz w:val="26"/>
        <w:szCs w:val="26"/>
      </w:rPr>
    </w:lvl>
  </w:abstractNum>
  <w:abstractNum w:abstractNumId="1">
    <w:multiLevelType w:val="multilevel"/>
    <w:styleLink w:val="Numbered"/>
    <w:lvl w:ilvl="0">
      <w:start w:val="1"/>
      <w:numFmt w:val="decimal"/>
      <w:suff w:val="tab"/>
      <w:lvlText w:val="%1."/>
      <w:lvlJc w:val="left"/>
      <w:pPr>
        <w:tabs>
          <w:tab w:val="num" w:pos="425"/>
          <w:tab w:val="clear" w:pos="0"/>
        </w:tabs>
        <w:ind w:left="425" w:hanging="425"/>
      </w:pPr>
      <w:rPr>
        <w:rFonts w:ascii="Arial" w:cs="Arial" w:hAnsi="Arial" w:eastAsia="Arial"/>
        <w:b w:val="1"/>
        <w:bCs w:val="1"/>
        <w:position w:val="0"/>
        <w:sz w:val="26"/>
        <w:szCs w:val="26"/>
      </w:rPr>
    </w:lvl>
    <w:lvl w:ilvl="1">
      <w:start w:val="1"/>
      <w:numFmt w:val="decimal"/>
      <w:suff w:val="tab"/>
      <w:lvlText w:val="%2."/>
      <w:lvlJc w:val="left"/>
      <w:pPr>
        <w:tabs>
          <w:tab w:val="num" w:pos="785"/>
          <w:tab w:val="clear" w:pos="0"/>
        </w:tabs>
        <w:ind w:left="785" w:hanging="425"/>
      </w:pPr>
      <w:rPr>
        <w:rFonts w:ascii="Arial" w:cs="Arial" w:hAnsi="Arial" w:eastAsia="Arial"/>
        <w:b w:val="1"/>
        <w:bCs w:val="1"/>
        <w:position w:val="0"/>
        <w:sz w:val="26"/>
        <w:szCs w:val="26"/>
      </w:rPr>
    </w:lvl>
    <w:lvl w:ilvl="2">
      <w:start w:val="1"/>
      <w:numFmt w:val="decimal"/>
      <w:suff w:val="tab"/>
      <w:lvlText w:val="%3."/>
      <w:lvlJc w:val="left"/>
      <w:pPr>
        <w:tabs>
          <w:tab w:val="num" w:pos="1145"/>
          <w:tab w:val="clear" w:pos="0"/>
        </w:tabs>
        <w:ind w:left="1145" w:hanging="425"/>
      </w:pPr>
      <w:rPr>
        <w:rFonts w:ascii="Arial" w:cs="Arial" w:hAnsi="Arial" w:eastAsia="Arial"/>
        <w:b w:val="1"/>
        <w:bCs w:val="1"/>
        <w:position w:val="0"/>
        <w:sz w:val="20"/>
        <w:szCs w:val="20"/>
      </w:rPr>
    </w:lvl>
    <w:lvl w:ilvl="3">
      <w:start w:val="1"/>
      <w:numFmt w:val="decimal"/>
      <w:suff w:val="tab"/>
      <w:lvlText w:val="%4."/>
      <w:lvlJc w:val="left"/>
      <w:pPr>
        <w:tabs>
          <w:tab w:val="num" w:pos="1505"/>
          <w:tab w:val="clear" w:pos="0"/>
        </w:tabs>
        <w:ind w:left="1505" w:hanging="425"/>
      </w:pPr>
      <w:rPr>
        <w:rFonts w:ascii="Arial" w:cs="Arial" w:hAnsi="Arial" w:eastAsia="Arial"/>
        <w:b w:val="1"/>
        <w:bCs w:val="1"/>
        <w:position w:val="0"/>
        <w:sz w:val="26"/>
        <w:szCs w:val="26"/>
      </w:rPr>
    </w:lvl>
    <w:lvl w:ilvl="4">
      <w:start w:val="1"/>
      <w:numFmt w:val="decimal"/>
      <w:suff w:val="tab"/>
      <w:lvlText w:val="%5."/>
      <w:lvlJc w:val="left"/>
      <w:pPr>
        <w:tabs>
          <w:tab w:val="num" w:pos="1865"/>
          <w:tab w:val="clear" w:pos="0"/>
        </w:tabs>
        <w:ind w:left="1865" w:hanging="425"/>
      </w:pPr>
      <w:rPr>
        <w:rFonts w:ascii="Arial" w:cs="Arial" w:hAnsi="Arial" w:eastAsia="Arial"/>
        <w:b w:val="1"/>
        <w:bCs w:val="1"/>
        <w:position w:val="0"/>
        <w:sz w:val="26"/>
        <w:szCs w:val="26"/>
      </w:rPr>
    </w:lvl>
    <w:lvl w:ilvl="5">
      <w:start w:val="1"/>
      <w:numFmt w:val="decimal"/>
      <w:suff w:val="tab"/>
      <w:lvlText w:val="%6."/>
      <w:lvlJc w:val="left"/>
      <w:pPr>
        <w:tabs>
          <w:tab w:val="num" w:pos="2225"/>
          <w:tab w:val="clear" w:pos="0"/>
        </w:tabs>
        <w:ind w:left="2225" w:hanging="425"/>
      </w:pPr>
      <w:rPr>
        <w:rFonts w:ascii="Arial" w:cs="Arial" w:hAnsi="Arial" w:eastAsia="Arial"/>
        <w:b w:val="1"/>
        <w:bCs w:val="1"/>
        <w:position w:val="0"/>
        <w:sz w:val="26"/>
        <w:szCs w:val="26"/>
      </w:rPr>
    </w:lvl>
    <w:lvl w:ilvl="6">
      <w:start w:val="1"/>
      <w:numFmt w:val="decimal"/>
      <w:suff w:val="tab"/>
      <w:lvlText w:val="%7."/>
      <w:lvlJc w:val="left"/>
      <w:pPr>
        <w:tabs>
          <w:tab w:val="num" w:pos="2585"/>
          <w:tab w:val="clear" w:pos="0"/>
        </w:tabs>
        <w:ind w:left="2585" w:hanging="425"/>
      </w:pPr>
      <w:rPr>
        <w:rFonts w:ascii="Arial" w:cs="Arial" w:hAnsi="Arial" w:eastAsia="Arial"/>
        <w:b w:val="1"/>
        <w:bCs w:val="1"/>
        <w:position w:val="0"/>
        <w:sz w:val="26"/>
        <w:szCs w:val="26"/>
      </w:rPr>
    </w:lvl>
    <w:lvl w:ilvl="7">
      <w:start w:val="1"/>
      <w:numFmt w:val="decimal"/>
      <w:suff w:val="tab"/>
      <w:lvlText w:val="%8."/>
      <w:lvlJc w:val="left"/>
      <w:pPr>
        <w:tabs>
          <w:tab w:val="num" w:pos="2945"/>
          <w:tab w:val="clear" w:pos="0"/>
        </w:tabs>
        <w:ind w:left="2945" w:hanging="425"/>
      </w:pPr>
      <w:rPr>
        <w:rFonts w:ascii="Arial" w:cs="Arial" w:hAnsi="Arial" w:eastAsia="Arial"/>
        <w:b w:val="1"/>
        <w:bCs w:val="1"/>
        <w:position w:val="0"/>
        <w:sz w:val="26"/>
        <w:szCs w:val="26"/>
      </w:rPr>
    </w:lvl>
    <w:lvl w:ilvl="8">
      <w:start w:val="1"/>
      <w:numFmt w:val="decimal"/>
      <w:suff w:val="tab"/>
      <w:lvlText w:val="%9."/>
      <w:lvlJc w:val="left"/>
      <w:pPr>
        <w:tabs>
          <w:tab w:val="num" w:pos="3305"/>
          <w:tab w:val="clear" w:pos="0"/>
        </w:tabs>
        <w:ind w:left="3305" w:hanging="425"/>
      </w:pPr>
      <w:rPr>
        <w:rFonts w:ascii="Arial" w:cs="Arial" w:hAnsi="Arial" w:eastAsia="Arial"/>
        <w:b w:val="1"/>
        <w:bCs w:val="1"/>
        <w:position w:val="0"/>
        <w:sz w:val="26"/>
        <w:szCs w:val="26"/>
      </w:rPr>
    </w:lvl>
  </w:abstractNum>
  <w:num w:numId="1">
    <w:abstractNumId w:val="0"/>
  </w:num>
  <w:num w:numId="2">
    <w:abstractNumId w:val="1"/>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Numbered">
    <w:name w:val="Numbered"/>
    <w:next w:val="Numbered"/>
    <w:pPr>
      <w:numPr>
        <w:numId w:val="1"/>
      </w:numPr>
    </w:p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